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652"/>
      </w:tblGrid>
      <w:tr w:rsidR="00642268" w:rsidRPr="00BD41F0" w:rsidTr="0022444C">
        <w:trPr>
          <w:trHeight w:val="152"/>
          <w:jc w:val="center"/>
        </w:trPr>
        <w:tc>
          <w:tcPr>
            <w:tcW w:w="7652" w:type="dxa"/>
          </w:tcPr>
          <w:p w:rsidR="00FC2940" w:rsidRPr="00BD41F0" w:rsidRDefault="00FC2940" w:rsidP="00C36CAB">
            <w:pPr>
              <w:ind w:right="-270"/>
              <w:jc w:val="center"/>
              <w:rPr>
                <w:b/>
                <w:bCs/>
                <w:sz w:val="20"/>
                <w:szCs w:val="20"/>
              </w:rPr>
            </w:pPr>
          </w:p>
        </w:tc>
      </w:tr>
      <w:tr w:rsidR="00642268" w:rsidRPr="00BD41F0" w:rsidTr="0022444C">
        <w:trPr>
          <w:trHeight w:val="1092"/>
          <w:jc w:val="center"/>
        </w:trPr>
        <w:tc>
          <w:tcPr>
            <w:tcW w:w="7652" w:type="dxa"/>
          </w:tcPr>
          <w:p w:rsidR="00642268" w:rsidRDefault="00642268" w:rsidP="00945FBB">
            <w:pPr>
              <w:ind w:right="-270"/>
              <w:jc w:val="center"/>
              <w:rPr>
                <w:b/>
                <w:bCs/>
                <w:sz w:val="20"/>
                <w:szCs w:val="20"/>
              </w:rPr>
            </w:pPr>
            <w:r w:rsidRPr="00BD41F0">
              <w:rPr>
                <w:b/>
                <w:bCs/>
                <w:noProof/>
                <w:sz w:val="20"/>
                <w:szCs w:val="20"/>
              </w:rPr>
              <w:drawing>
                <wp:inline distT="0" distB="0" distL="0" distR="0">
                  <wp:extent cx="699021" cy="914400"/>
                  <wp:effectExtent l="19050" t="0" r="5829" b="0"/>
                  <wp:docPr id="23" name="Picture 9" descr="2474_Institute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2474_Institute_large"/>
                          <pic:cNvPicPr>
                            <a:picLocks noChangeAspect="1" noChangeArrowheads="1"/>
                          </pic:cNvPicPr>
                        </pic:nvPicPr>
                        <pic:blipFill>
                          <a:blip r:embed="rId8" cstate="print"/>
                          <a:srcRect/>
                          <a:stretch>
                            <a:fillRect/>
                          </a:stretch>
                        </pic:blipFill>
                        <pic:spPr bwMode="auto">
                          <a:xfrm>
                            <a:off x="0" y="0"/>
                            <a:ext cx="698239" cy="913377"/>
                          </a:xfrm>
                          <a:prstGeom prst="rect">
                            <a:avLst/>
                          </a:prstGeom>
                          <a:noFill/>
                          <a:ln w="9525">
                            <a:noFill/>
                            <a:miter lim="800000"/>
                            <a:headEnd/>
                            <a:tailEnd/>
                          </a:ln>
                        </pic:spPr>
                      </pic:pic>
                    </a:graphicData>
                  </a:graphic>
                </wp:inline>
              </w:drawing>
            </w:r>
          </w:p>
          <w:p w:rsidR="0022444C" w:rsidRPr="00BD41F0" w:rsidRDefault="0022444C" w:rsidP="00945FBB">
            <w:pPr>
              <w:ind w:right="-270"/>
              <w:jc w:val="center"/>
              <w:rPr>
                <w:b/>
                <w:bCs/>
                <w:sz w:val="20"/>
                <w:szCs w:val="20"/>
              </w:rPr>
            </w:pPr>
          </w:p>
        </w:tc>
      </w:tr>
      <w:tr w:rsidR="00642268" w:rsidRPr="00BD41F0" w:rsidTr="0022444C">
        <w:trPr>
          <w:trHeight w:val="247"/>
          <w:jc w:val="center"/>
        </w:trPr>
        <w:tc>
          <w:tcPr>
            <w:tcW w:w="7652" w:type="dxa"/>
          </w:tcPr>
          <w:p w:rsidR="00642268" w:rsidRPr="00107145" w:rsidRDefault="00642268" w:rsidP="00945FBB">
            <w:pPr>
              <w:ind w:right="-270"/>
              <w:jc w:val="center"/>
              <w:rPr>
                <w:b/>
                <w:bCs/>
                <w:sz w:val="32"/>
                <w:szCs w:val="40"/>
              </w:rPr>
            </w:pPr>
            <w:r w:rsidRPr="00107145">
              <w:rPr>
                <w:b/>
                <w:sz w:val="32"/>
                <w:szCs w:val="40"/>
              </w:rPr>
              <w:t>Stamford University Bangladesh</w:t>
            </w:r>
          </w:p>
        </w:tc>
      </w:tr>
    </w:tbl>
    <w:p w:rsidR="00FC2940" w:rsidRDefault="00FC2940" w:rsidP="00945FBB">
      <w:pPr>
        <w:ind w:left="-540" w:right="-270"/>
        <w:jc w:val="center"/>
        <w:rPr>
          <w:b/>
          <w:sz w:val="20"/>
          <w:szCs w:val="20"/>
        </w:rPr>
      </w:pPr>
    </w:p>
    <w:p w:rsidR="00642268" w:rsidRPr="00BD41F0" w:rsidRDefault="00642268" w:rsidP="00945FBB">
      <w:pPr>
        <w:ind w:left="-540" w:right="-270"/>
        <w:jc w:val="center"/>
        <w:rPr>
          <w:b/>
          <w:sz w:val="20"/>
          <w:szCs w:val="20"/>
        </w:rPr>
      </w:pPr>
    </w:p>
    <w:p w:rsidR="00642268" w:rsidRPr="00BD41F0" w:rsidRDefault="000D6275" w:rsidP="00C3633D">
      <w:pPr>
        <w:tabs>
          <w:tab w:val="left" w:pos="540"/>
          <w:tab w:val="left" w:pos="3330"/>
          <w:tab w:val="left" w:pos="3600"/>
          <w:tab w:val="left" w:pos="6420"/>
        </w:tabs>
        <w:ind w:left="3600" w:hanging="3600"/>
        <w:jc w:val="both"/>
        <w:rPr>
          <w:b/>
        </w:rPr>
      </w:pPr>
      <w:r>
        <w:rPr>
          <w:b/>
        </w:rPr>
        <w:t xml:space="preserve">1. </w:t>
      </w:r>
      <w:r>
        <w:rPr>
          <w:b/>
        </w:rPr>
        <w:tab/>
        <w:t>Type of</w:t>
      </w:r>
      <w:r w:rsidR="00642268" w:rsidRPr="00BD41F0">
        <w:rPr>
          <w:b/>
        </w:rPr>
        <w:t xml:space="preserve"> University</w:t>
      </w:r>
      <w:r w:rsidR="00642268" w:rsidRPr="00BD41F0">
        <w:rPr>
          <w:b/>
        </w:rPr>
        <w:tab/>
        <w:t xml:space="preserve">: </w:t>
      </w:r>
      <w:r w:rsidR="00642268" w:rsidRPr="00BD41F0">
        <w:rPr>
          <w:b/>
        </w:rPr>
        <w:tab/>
      </w:r>
      <w:r w:rsidR="005E28FB" w:rsidRPr="00C36CAB">
        <w:rPr>
          <w:b/>
        </w:rPr>
        <w:t>Private</w:t>
      </w:r>
    </w:p>
    <w:p w:rsidR="00642268" w:rsidRPr="00BD41F0" w:rsidRDefault="00642268" w:rsidP="00D313BB">
      <w:pPr>
        <w:tabs>
          <w:tab w:val="left" w:pos="540"/>
          <w:tab w:val="left" w:pos="3330"/>
          <w:tab w:val="left" w:pos="3600"/>
          <w:tab w:val="left" w:pos="6420"/>
        </w:tabs>
        <w:spacing w:before="240"/>
        <w:ind w:left="3600" w:hanging="3600"/>
        <w:jc w:val="both"/>
        <w:rPr>
          <w:sz w:val="20"/>
          <w:szCs w:val="20"/>
        </w:rPr>
      </w:pPr>
      <w:r w:rsidRPr="00BD41F0">
        <w:rPr>
          <w:b/>
        </w:rPr>
        <w:tab/>
      </w:r>
      <w:r w:rsidR="00FC2940">
        <w:rPr>
          <w:sz w:val="20"/>
          <w:szCs w:val="20"/>
        </w:rPr>
        <w:t>Year of Establishment</w:t>
      </w:r>
      <w:r w:rsidR="00FC2940">
        <w:rPr>
          <w:sz w:val="20"/>
          <w:szCs w:val="20"/>
        </w:rPr>
        <w:tab/>
        <w:t xml:space="preserve">: </w:t>
      </w:r>
      <w:r w:rsidR="00FC2940">
        <w:rPr>
          <w:sz w:val="20"/>
          <w:szCs w:val="20"/>
        </w:rPr>
        <w:tab/>
      </w:r>
      <w:r w:rsidRPr="00BD41F0">
        <w:rPr>
          <w:sz w:val="20"/>
          <w:szCs w:val="20"/>
        </w:rPr>
        <w:t>2002</w:t>
      </w:r>
    </w:p>
    <w:p w:rsidR="00642268" w:rsidRPr="00BD41F0" w:rsidRDefault="00C3633D" w:rsidP="00C3633D">
      <w:pPr>
        <w:tabs>
          <w:tab w:val="left" w:pos="540"/>
          <w:tab w:val="left" w:pos="3330"/>
          <w:tab w:val="left" w:pos="3600"/>
        </w:tabs>
        <w:ind w:left="3600" w:hanging="3600"/>
        <w:jc w:val="both"/>
        <w:rPr>
          <w:sz w:val="20"/>
          <w:szCs w:val="20"/>
        </w:rPr>
      </w:pPr>
      <w:r>
        <w:rPr>
          <w:sz w:val="20"/>
          <w:szCs w:val="20"/>
        </w:rPr>
        <w:tab/>
      </w:r>
      <w:r w:rsidR="00642268" w:rsidRPr="00BD41F0">
        <w:rPr>
          <w:sz w:val="20"/>
          <w:szCs w:val="20"/>
        </w:rPr>
        <w:t>Postal Address</w:t>
      </w:r>
      <w:r w:rsidR="00642268" w:rsidRPr="00BD41F0">
        <w:rPr>
          <w:sz w:val="20"/>
          <w:szCs w:val="20"/>
        </w:rPr>
        <w:tab/>
        <w:t>:</w:t>
      </w:r>
      <w:r w:rsidR="00642268" w:rsidRPr="00BD41F0">
        <w:rPr>
          <w:b/>
          <w:sz w:val="20"/>
          <w:szCs w:val="20"/>
        </w:rPr>
        <w:tab/>
      </w:r>
      <w:r w:rsidR="00642268" w:rsidRPr="00BD41F0">
        <w:rPr>
          <w:sz w:val="20"/>
          <w:szCs w:val="20"/>
        </w:rPr>
        <w:t>44 (744 Old), Satmosjid Road, Dhanmondi, Dhaka-1209.</w:t>
      </w:r>
    </w:p>
    <w:p w:rsidR="00642268" w:rsidRPr="00BD41F0" w:rsidRDefault="00C3633D" w:rsidP="00C3633D">
      <w:pPr>
        <w:tabs>
          <w:tab w:val="left" w:pos="540"/>
          <w:tab w:val="left" w:pos="3330"/>
          <w:tab w:val="left" w:pos="3600"/>
        </w:tabs>
        <w:ind w:left="3600" w:hanging="3600"/>
        <w:jc w:val="both"/>
        <w:rPr>
          <w:sz w:val="20"/>
          <w:szCs w:val="20"/>
        </w:rPr>
      </w:pPr>
      <w:r>
        <w:rPr>
          <w:sz w:val="20"/>
          <w:szCs w:val="20"/>
        </w:rPr>
        <w:tab/>
      </w:r>
      <w:r w:rsidR="00642268" w:rsidRPr="00BD41F0">
        <w:rPr>
          <w:sz w:val="20"/>
          <w:szCs w:val="20"/>
        </w:rPr>
        <w:t>Telephone</w:t>
      </w:r>
      <w:r w:rsidR="00642268" w:rsidRPr="00BD41F0">
        <w:rPr>
          <w:sz w:val="20"/>
          <w:szCs w:val="20"/>
        </w:rPr>
        <w:tab/>
        <w:t>:</w:t>
      </w:r>
      <w:r w:rsidR="00642268" w:rsidRPr="00BD41F0">
        <w:rPr>
          <w:b/>
          <w:sz w:val="20"/>
          <w:szCs w:val="20"/>
        </w:rPr>
        <w:tab/>
      </w:r>
      <w:r w:rsidR="00642268" w:rsidRPr="00BD41F0">
        <w:rPr>
          <w:sz w:val="20"/>
          <w:szCs w:val="20"/>
        </w:rPr>
        <w:t>8153168, 9123293 Ext- 230, 231, 114, 232</w:t>
      </w:r>
    </w:p>
    <w:p w:rsidR="00FC2940" w:rsidRDefault="00C3633D" w:rsidP="00FC2940">
      <w:pPr>
        <w:tabs>
          <w:tab w:val="left" w:pos="540"/>
          <w:tab w:val="left" w:pos="3330"/>
          <w:tab w:val="left" w:pos="3600"/>
        </w:tabs>
        <w:ind w:left="3600" w:hanging="3600"/>
        <w:jc w:val="both"/>
        <w:rPr>
          <w:sz w:val="20"/>
          <w:szCs w:val="20"/>
        </w:rPr>
      </w:pPr>
      <w:r>
        <w:rPr>
          <w:sz w:val="20"/>
          <w:szCs w:val="20"/>
        </w:rPr>
        <w:tab/>
      </w:r>
      <w:r w:rsidR="00642268" w:rsidRPr="00BD41F0">
        <w:rPr>
          <w:sz w:val="20"/>
          <w:szCs w:val="20"/>
        </w:rPr>
        <w:t>Fax</w:t>
      </w:r>
      <w:r w:rsidR="00642268" w:rsidRPr="00BD41F0">
        <w:rPr>
          <w:sz w:val="20"/>
          <w:szCs w:val="20"/>
        </w:rPr>
        <w:tab/>
        <w:t>:</w:t>
      </w:r>
      <w:r w:rsidR="00642268" w:rsidRPr="00BD41F0">
        <w:rPr>
          <w:b/>
          <w:sz w:val="20"/>
          <w:szCs w:val="20"/>
        </w:rPr>
        <w:tab/>
      </w:r>
      <w:r w:rsidR="00642268" w:rsidRPr="00BD41F0">
        <w:rPr>
          <w:sz w:val="20"/>
          <w:szCs w:val="20"/>
        </w:rPr>
        <w:t>880-2-9143531</w:t>
      </w:r>
      <w:r w:rsidR="00642268" w:rsidRPr="00BD41F0">
        <w:rPr>
          <w:sz w:val="20"/>
          <w:szCs w:val="20"/>
        </w:rPr>
        <w:tab/>
      </w:r>
    </w:p>
    <w:p w:rsidR="00FC2940" w:rsidRDefault="00FC2940" w:rsidP="00FC2940">
      <w:pPr>
        <w:tabs>
          <w:tab w:val="left" w:pos="540"/>
          <w:tab w:val="left" w:pos="3330"/>
          <w:tab w:val="left" w:pos="3600"/>
        </w:tabs>
        <w:ind w:left="3600" w:hanging="3600"/>
        <w:jc w:val="both"/>
        <w:rPr>
          <w:sz w:val="20"/>
          <w:szCs w:val="20"/>
        </w:rPr>
      </w:pPr>
      <w:r>
        <w:rPr>
          <w:sz w:val="20"/>
          <w:szCs w:val="20"/>
        </w:rPr>
        <w:tab/>
      </w:r>
      <w:r w:rsidR="00642268" w:rsidRPr="00FC2940">
        <w:rPr>
          <w:sz w:val="20"/>
          <w:szCs w:val="20"/>
        </w:rPr>
        <w:t>E-mail</w:t>
      </w:r>
      <w:r w:rsidR="00642268" w:rsidRPr="00FC2940">
        <w:rPr>
          <w:sz w:val="20"/>
          <w:szCs w:val="20"/>
        </w:rPr>
        <w:tab/>
        <w:t>:</w:t>
      </w:r>
      <w:r w:rsidR="00C3633D" w:rsidRPr="00FC2940">
        <w:rPr>
          <w:sz w:val="20"/>
          <w:szCs w:val="20"/>
        </w:rPr>
        <w:tab/>
      </w:r>
      <w:r w:rsidRPr="00FC2940">
        <w:rPr>
          <w:sz w:val="20"/>
          <w:szCs w:val="20"/>
        </w:rPr>
        <w:t>registrar@stamforduniversity.edu.bd</w:t>
      </w:r>
    </w:p>
    <w:p w:rsidR="00642268" w:rsidRPr="00FC2940" w:rsidRDefault="00FC2940" w:rsidP="00FC2940">
      <w:pPr>
        <w:tabs>
          <w:tab w:val="left" w:pos="540"/>
          <w:tab w:val="left" w:pos="3330"/>
          <w:tab w:val="left" w:pos="3600"/>
        </w:tabs>
        <w:ind w:left="3600" w:hanging="3600"/>
        <w:jc w:val="both"/>
        <w:rPr>
          <w:sz w:val="20"/>
          <w:szCs w:val="20"/>
        </w:rPr>
      </w:pPr>
      <w:r>
        <w:rPr>
          <w:sz w:val="20"/>
          <w:szCs w:val="20"/>
        </w:rPr>
        <w:tab/>
      </w:r>
      <w:r w:rsidR="00642268" w:rsidRPr="00FC2940">
        <w:rPr>
          <w:sz w:val="20"/>
          <w:szCs w:val="20"/>
        </w:rPr>
        <w:t>Website</w:t>
      </w:r>
      <w:r w:rsidR="00C3633D" w:rsidRPr="00FC2940">
        <w:rPr>
          <w:sz w:val="20"/>
          <w:szCs w:val="20"/>
        </w:rPr>
        <w:tab/>
      </w:r>
      <w:r w:rsidR="00642268" w:rsidRPr="00FC2940">
        <w:rPr>
          <w:sz w:val="20"/>
          <w:szCs w:val="20"/>
        </w:rPr>
        <w:t>:</w:t>
      </w:r>
      <w:r w:rsidR="00642268" w:rsidRPr="00FC2940">
        <w:rPr>
          <w:b/>
          <w:sz w:val="20"/>
          <w:szCs w:val="20"/>
        </w:rPr>
        <w:tab/>
      </w:r>
      <w:r w:rsidR="00642268" w:rsidRPr="00FC2940">
        <w:rPr>
          <w:sz w:val="20"/>
          <w:szCs w:val="20"/>
        </w:rPr>
        <w:t>www.stamforduniversity.edu.bd</w:t>
      </w:r>
    </w:p>
    <w:p w:rsidR="00642268" w:rsidRPr="00BD41F0" w:rsidRDefault="00642268" w:rsidP="00945FBB">
      <w:pPr>
        <w:tabs>
          <w:tab w:val="left" w:pos="540"/>
          <w:tab w:val="left" w:pos="7906"/>
        </w:tabs>
        <w:ind w:left="540"/>
        <w:jc w:val="both"/>
        <w:rPr>
          <w:sz w:val="20"/>
          <w:szCs w:val="20"/>
        </w:rPr>
      </w:pPr>
      <w:r w:rsidRPr="00BD41F0">
        <w:rPr>
          <w:sz w:val="20"/>
          <w:szCs w:val="20"/>
        </w:rPr>
        <w:tab/>
      </w:r>
    </w:p>
    <w:p w:rsidR="00642268" w:rsidRDefault="00642268" w:rsidP="00945FBB">
      <w:pPr>
        <w:tabs>
          <w:tab w:val="left" w:pos="540"/>
        </w:tabs>
        <w:jc w:val="both"/>
        <w:rPr>
          <w:b/>
        </w:rPr>
      </w:pPr>
      <w:r w:rsidRPr="00BD41F0">
        <w:rPr>
          <w:b/>
        </w:rPr>
        <w:t xml:space="preserve">2. </w:t>
      </w:r>
      <w:r w:rsidRPr="00BD41F0">
        <w:rPr>
          <w:b/>
        </w:rPr>
        <w:tab/>
        <w:t xml:space="preserve">Background of the </w:t>
      </w:r>
      <w:r w:rsidR="00FC2940">
        <w:rPr>
          <w:b/>
        </w:rPr>
        <w:t>Establishment of the University</w:t>
      </w:r>
    </w:p>
    <w:p w:rsidR="003755D4" w:rsidRPr="00BD41F0" w:rsidRDefault="003755D4" w:rsidP="00945FBB">
      <w:pPr>
        <w:tabs>
          <w:tab w:val="left" w:pos="540"/>
        </w:tabs>
        <w:jc w:val="both"/>
        <w:rPr>
          <w:b/>
        </w:rPr>
      </w:pPr>
    </w:p>
    <w:p w:rsidR="00642268" w:rsidRPr="00BD41F0" w:rsidRDefault="00642268" w:rsidP="003755D4">
      <w:pPr>
        <w:tabs>
          <w:tab w:val="left" w:pos="540"/>
        </w:tabs>
        <w:ind w:left="547" w:hanging="547"/>
        <w:jc w:val="both"/>
        <w:rPr>
          <w:sz w:val="20"/>
          <w:szCs w:val="20"/>
        </w:rPr>
      </w:pPr>
      <w:r w:rsidRPr="00BD41F0">
        <w:rPr>
          <w:sz w:val="20"/>
          <w:szCs w:val="20"/>
        </w:rPr>
        <w:tab/>
        <w:t>Stamford University Bangladesh was founded in the c</w:t>
      </w:r>
      <w:r w:rsidR="005E28FB">
        <w:rPr>
          <w:sz w:val="20"/>
          <w:szCs w:val="20"/>
        </w:rPr>
        <w:t>ity of Dhaka in 1994 and</w:t>
      </w:r>
      <w:r w:rsidRPr="00BD41F0">
        <w:rPr>
          <w:sz w:val="20"/>
          <w:szCs w:val="20"/>
        </w:rPr>
        <w:t xml:space="preserve"> was known as Stamford College Group, Bangladesh. It was upgraded as a private university with the permission of the Government of Bangladesh in 2002</w:t>
      </w:r>
      <w:r w:rsidR="0082248D">
        <w:rPr>
          <w:sz w:val="20"/>
          <w:szCs w:val="20"/>
        </w:rPr>
        <w:t>,</w:t>
      </w:r>
      <w:r w:rsidRPr="00BD41F0">
        <w:rPr>
          <w:sz w:val="20"/>
          <w:szCs w:val="20"/>
        </w:rPr>
        <w:t xml:space="preserve"> and emerged as Stamford University, Bangladesh. Stamford College Group, Bangladesh</w:t>
      </w:r>
      <w:r w:rsidR="0082248D">
        <w:rPr>
          <w:sz w:val="20"/>
          <w:szCs w:val="20"/>
        </w:rPr>
        <w:t>,</w:t>
      </w:r>
      <w:r w:rsidRPr="00BD41F0">
        <w:rPr>
          <w:sz w:val="20"/>
          <w:szCs w:val="20"/>
        </w:rPr>
        <w:t xml:space="preserve"> began its journey in 1994 as a full-fledged educational institution with a promise of providing an international standard education. Stamford University, Bangladesh belongs to globally recognized Stamford University </w:t>
      </w:r>
      <w:r w:rsidR="00FA1302">
        <w:rPr>
          <w:sz w:val="20"/>
          <w:szCs w:val="20"/>
        </w:rPr>
        <w:t>and</w:t>
      </w:r>
      <w:r w:rsidRPr="00BD41F0">
        <w:rPr>
          <w:sz w:val="20"/>
          <w:szCs w:val="20"/>
        </w:rPr>
        <w:t xml:space="preserve"> College Group that has 160 campuses now in Asia, Europe, Africa, Australia and America. This institution has been established with a view to making significant contribution to the development of education in the country. Since its beginning this institution has been continuing its educational programs in Bangladesh with great success and fame. More than 12,000 students have successfully completed their degrees from this university and most of them are now engaged in different national and multinational organizations. More than 12,000 students are studying under undergraduate and graduate programs.</w:t>
      </w:r>
    </w:p>
    <w:p w:rsidR="00642268" w:rsidRPr="00BD41F0" w:rsidRDefault="00642268" w:rsidP="00945FBB">
      <w:pPr>
        <w:tabs>
          <w:tab w:val="left" w:pos="540"/>
        </w:tabs>
        <w:ind w:left="547" w:hanging="547"/>
        <w:jc w:val="both"/>
        <w:rPr>
          <w:spacing w:val="-2"/>
          <w:sz w:val="20"/>
          <w:szCs w:val="20"/>
        </w:rPr>
      </w:pPr>
    </w:p>
    <w:p w:rsidR="00642268" w:rsidRDefault="00642268" w:rsidP="00945FBB">
      <w:pPr>
        <w:tabs>
          <w:tab w:val="left" w:pos="540"/>
        </w:tabs>
        <w:jc w:val="both"/>
        <w:rPr>
          <w:b/>
        </w:rPr>
      </w:pPr>
      <w:r w:rsidRPr="00BD41F0">
        <w:rPr>
          <w:b/>
        </w:rPr>
        <w:t xml:space="preserve">3. </w:t>
      </w:r>
      <w:r w:rsidRPr="00BD41F0">
        <w:rPr>
          <w:b/>
        </w:rPr>
        <w:tab/>
        <w:t>Act</w:t>
      </w:r>
    </w:p>
    <w:p w:rsidR="003755D4" w:rsidRPr="00FC2940" w:rsidRDefault="003755D4" w:rsidP="00945FBB">
      <w:pPr>
        <w:tabs>
          <w:tab w:val="left" w:pos="540"/>
        </w:tabs>
        <w:jc w:val="both"/>
        <w:rPr>
          <w:b/>
          <w:sz w:val="20"/>
          <w:szCs w:val="20"/>
        </w:rPr>
      </w:pPr>
    </w:p>
    <w:p w:rsidR="00642268" w:rsidRPr="00BD41F0" w:rsidRDefault="00642268" w:rsidP="003755D4">
      <w:pPr>
        <w:tabs>
          <w:tab w:val="left" w:pos="540"/>
        </w:tabs>
        <w:jc w:val="both"/>
        <w:rPr>
          <w:sz w:val="20"/>
          <w:szCs w:val="20"/>
        </w:rPr>
      </w:pPr>
      <w:r w:rsidRPr="00BD41F0">
        <w:rPr>
          <w:b/>
          <w:sz w:val="20"/>
          <w:szCs w:val="20"/>
        </w:rPr>
        <w:tab/>
      </w:r>
      <w:r w:rsidRPr="00BD41F0">
        <w:rPr>
          <w:sz w:val="20"/>
          <w:szCs w:val="20"/>
        </w:rPr>
        <w:t>Private University Act 1992</w:t>
      </w:r>
    </w:p>
    <w:p w:rsidR="0016247E" w:rsidRPr="00FC2940" w:rsidRDefault="0016247E" w:rsidP="00945FBB">
      <w:pPr>
        <w:pStyle w:val="Heading4"/>
        <w:spacing w:before="0" w:after="0"/>
        <w:rPr>
          <w:sz w:val="24"/>
        </w:rPr>
      </w:pPr>
    </w:p>
    <w:p w:rsidR="00642268" w:rsidRDefault="003755D4" w:rsidP="00E83F38">
      <w:pPr>
        <w:pStyle w:val="Heading4"/>
        <w:tabs>
          <w:tab w:val="left" w:pos="540"/>
        </w:tabs>
        <w:spacing w:before="0" w:after="0"/>
        <w:rPr>
          <w:sz w:val="24"/>
        </w:rPr>
      </w:pPr>
      <w:r>
        <w:rPr>
          <w:sz w:val="24"/>
        </w:rPr>
        <w:br w:type="column"/>
      </w:r>
      <w:r w:rsidR="00642268" w:rsidRPr="00FC2940">
        <w:rPr>
          <w:sz w:val="24"/>
        </w:rPr>
        <w:lastRenderedPageBreak/>
        <w:t xml:space="preserve">4. </w:t>
      </w:r>
      <w:r w:rsidR="00E83F38">
        <w:rPr>
          <w:sz w:val="24"/>
        </w:rPr>
        <w:tab/>
      </w:r>
      <w:r w:rsidR="00642268" w:rsidRPr="00FC2940">
        <w:rPr>
          <w:sz w:val="24"/>
        </w:rPr>
        <w:t xml:space="preserve">Authorities of the University </w:t>
      </w:r>
    </w:p>
    <w:p w:rsidR="003755D4" w:rsidRPr="003755D4" w:rsidRDefault="003755D4" w:rsidP="003755D4"/>
    <w:p w:rsidR="00642268" w:rsidRPr="00BD41F0" w:rsidRDefault="00642268" w:rsidP="003755D4">
      <w:pPr>
        <w:pStyle w:val="Heading4"/>
        <w:keepNext w:val="0"/>
        <w:numPr>
          <w:ilvl w:val="1"/>
          <w:numId w:val="98"/>
        </w:numPr>
        <w:tabs>
          <w:tab w:val="left" w:pos="810"/>
        </w:tabs>
        <w:spacing w:before="0" w:after="0"/>
        <w:ind w:left="1094" w:hanging="547"/>
        <w:rPr>
          <w:b w:val="0"/>
          <w:sz w:val="20"/>
          <w:szCs w:val="20"/>
        </w:rPr>
      </w:pPr>
      <w:r w:rsidRPr="00BD41F0">
        <w:rPr>
          <w:b w:val="0"/>
          <w:sz w:val="20"/>
          <w:szCs w:val="20"/>
        </w:rPr>
        <w:t>Board of Trustees</w:t>
      </w:r>
    </w:p>
    <w:p w:rsidR="00642268" w:rsidRPr="00BD41F0" w:rsidRDefault="00642268" w:rsidP="002E5790">
      <w:pPr>
        <w:pStyle w:val="Heading4"/>
        <w:keepNext w:val="0"/>
        <w:numPr>
          <w:ilvl w:val="1"/>
          <w:numId w:val="98"/>
        </w:numPr>
        <w:tabs>
          <w:tab w:val="left" w:pos="810"/>
        </w:tabs>
        <w:spacing w:before="0" w:after="0"/>
        <w:ind w:left="1080" w:hanging="540"/>
        <w:rPr>
          <w:b w:val="0"/>
          <w:sz w:val="20"/>
          <w:szCs w:val="20"/>
        </w:rPr>
      </w:pPr>
      <w:r w:rsidRPr="00BD41F0">
        <w:rPr>
          <w:b w:val="0"/>
          <w:sz w:val="20"/>
          <w:szCs w:val="20"/>
        </w:rPr>
        <w:t>The Syndicate</w:t>
      </w:r>
    </w:p>
    <w:p w:rsidR="00642268" w:rsidRPr="00BD41F0" w:rsidRDefault="00642268" w:rsidP="002E5790">
      <w:pPr>
        <w:pStyle w:val="Heading4"/>
        <w:keepNext w:val="0"/>
        <w:numPr>
          <w:ilvl w:val="1"/>
          <w:numId w:val="98"/>
        </w:numPr>
        <w:tabs>
          <w:tab w:val="left" w:pos="810"/>
        </w:tabs>
        <w:spacing w:before="0" w:after="0"/>
        <w:ind w:left="1080" w:hanging="540"/>
        <w:rPr>
          <w:b w:val="0"/>
          <w:sz w:val="20"/>
          <w:szCs w:val="20"/>
        </w:rPr>
      </w:pPr>
      <w:r w:rsidRPr="00BD41F0">
        <w:rPr>
          <w:b w:val="0"/>
          <w:sz w:val="20"/>
          <w:szCs w:val="20"/>
        </w:rPr>
        <w:t>The Academic Council</w:t>
      </w:r>
    </w:p>
    <w:p w:rsidR="00642268" w:rsidRPr="00BD41F0" w:rsidRDefault="00642268" w:rsidP="002E5790">
      <w:pPr>
        <w:pStyle w:val="Heading4"/>
        <w:keepNext w:val="0"/>
        <w:numPr>
          <w:ilvl w:val="1"/>
          <w:numId w:val="98"/>
        </w:numPr>
        <w:tabs>
          <w:tab w:val="left" w:pos="810"/>
        </w:tabs>
        <w:spacing w:before="0" w:after="0"/>
        <w:ind w:left="1080" w:hanging="540"/>
        <w:rPr>
          <w:b w:val="0"/>
          <w:sz w:val="20"/>
          <w:szCs w:val="20"/>
        </w:rPr>
      </w:pPr>
      <w:r w:rsidRPr="00BD41F0">
        <w:rPr>
          <w:b w:val="0"/>
          <w:sz w:val="20"/>
          <w:szCs w:val="20"/>
        </w:rPr>
        <w:t xml:space="preserve">The Faculties </w:t>
      </w:r>
    </w:p>
    <w:p w:rsidR="00642268" w:rsidRPr="00BD41F0" w:rsidRDefault="00642268" w:rsidP="002E5790">
      <w:pPr>
        <w:pStyle w:val="Heading4"/>
        <w:keepNext w:val="0"/>
        <w:numPr>
          <w:ilvl w:val="1"/>
          <w:numId w:val="98"/>
        </w:numPr>
        <w:tabs>
          <w:tab w:val="left" w:pos="810"/>
        </w:tabs>
        <w:spacing w:before="0" w:after="0"/>
        <w:ind w:left="1080" w:hanging="540"/>
        <w:rPr>
          <w:b w:val="0"/>
          <w:sz w:val="20"/>
          <w:szCs w:val="20"/>
        </w:rPr>
      </w:pPr>
      <w:r w:rsidRPr="00BD41F0">
        <w:rPr>
          <w:b w:val="0"/>
          <w:sz w:val="20"/>
          <w:szCs w:val="20"/>
        </w:rPr>
        <w:t>The Committee of Courses</w:t>
      </w:r>
    </w:p>
    <w:p w:rsidR="00642268" w:rsidRPr="00BD41F0" w:rsidRDefault="00642268" w:rsidP="002E5790">
      <w:pPr>
        <w:pStyle w:val="Heading4"/>
        <w:keepNext w:val="0"/>
        <w:numPr>
          <w:ilvl w:val="1"/>
          <w:numId w:val="98"/>
        </w:numPr>
        <w:tabs>
          <w:tab w:val="left" w:pos="810"/>
        </w:tabs>
        <w:spacing w:before="0" w:after="0"/>
        <w:ind w:left="1080" w:hanging="540"/>
        <w:rPr>
          <w:b w:val="0"/>
          <w:sz w:val="20"/>
          <w:szCs w:val="20"/>
        </w:rPr>
      </w:pPr>
      <w:r w:rsidRPr="00BD41F0">
        <w:rPr>
          <w:b w:val="0"/>
          <w:sz w:val="20"/>
          <w:szCs w:val="20"/>
        </w:rPr>
        <w:t>The Finance Committee</w:t>
      </w:r>
    </w:p>
    <w:p w:rsidR="00642268" w:rsidRPr="00BD41F0" w:rsidRDefault="00642268" w:rsidP="002E5790">
      <w:pPr>
        <w:pStyle w:val="Heading4"/>
        <w:keepNext w:val="0"/>
        <w:numPr>
          <w:ilvl w:val="1"/>
          <w:numId w:val="98"/>
        </w:numPr>
        <w:tabs>
          <w:tab w:val="left" w:pos="810"/>
        </w:tabs>
        <w:spacing w:before="0" w:after="0"/>
        <w:ind w:left="1080" w:hanging="540"/>
        <w:rPr>
          <w:b w:val="0"/>
          <w:sz w:val="20"/>
          <w:szCs w:val="20"/>
        </w:rPr>
      </w:pPr>
      <w:r w:rsidRPr="00BD41F0">
        <w:rPr>
          <w:b w:val="0"/>
          <w:sz w:val="20"/>
          <w:szCs w:val="20"/>
        </w:rPr>
        <w:t>The Selection Board</w:t>
      </w:r>
    </w:p>
    <w:p w:rsidR="00642268" w:rsidRPr="00BD41F0" w:rsidRDefault="00642268" w:rsidP="002E5790">
      <w:pPr>
        <w:pStyle w:val="Heading4"/>
        <w:keepNext w:val="0"/>
        <w:numPr>
          <w:ilvl w:val="1"/>
          <w:numId w:val="98"/>
        </w:numPr>
        <w:tabs>
          <w:tab w:val="left" w:pos="810"/>
        </w:tabs>
        <w:spacing w:before="0" w:after="0"/>
        <w:ind w:left="1080" w:hanging="540"/>
        <w:rPr>
          <w:b w:val="0"/>
          <w:sz w:val="20"/>
          <w:szCs w:val="20"/>
        </w:rPr>
      </w:pPr>
      <w:r w:rsidRPr="00BD41F0">
        <w:rPr>
          <w:b w:val="0"/>
          <w:sz w:val="20"/>
          <w:szCs w:val="20"/>
        </w:rPr>
        <w:t xml:space="preserve">Disciplinary Committee </w:t>
      </w:r>
    </w:p>
    <w:p w:rsidR="00642268" w:rsidRPr="00BD41F0" w:rsidRDefault="00642268" w:rsidP="00945FBB">
      <w:pPr>
        <w:pStyle w:val="Heading4"/>
        <w:spacing w:before="0" w:after="0"/>
        <w:rPr>
          <w:sz w:val="20"/>
          <w:szCs w:val="20"/>
        </w:rPr>
      </w:pPr>
    </w:p>
    <w:p w:rsidR="00642268" w:rsidRDefault="00FC2940" w:rsidP="00945FBB">
      <w:pPr>
        <w:tabs>
          <w:tab w:val="left" w:pos="540"/>
        </w:tabs>
        <w:jc w:val="both"/>
        <w:rPr>
          <w:b/>
        </w:rPr>
      </w:pPr>
      <w:r>
        <w:rPr>
          <w:b/>
        </w:rPr>
        <w:t xml:space="preserve">5. </w:t>
      </w:r>
      <w:r>
        <w:rPr>
          <w:b/>
        </w:rPr>
        <w:tab/>
        <w:t>Principal Officers</w:t>
      </w:r>
    </w:p>
    <w:p w:rsidR="003755D4" w:rsidRPr="00BD41F0" w:rsidRDefault="003755D4" w:rsidP="00945FBB">
      <w:pPr>
        <w:tabs>
          <w:tab w:val="left" w:pos="540"/>
        </w:tabs>
        <w:jc w:val="both"/>
        <w:rPr>
          <w:b/>
        </w:rPr>
      </w:pPr>
    </w:p>
    <w:p w:rsidR="00642268" w:rsidRPr="00BD41F0" w:rsidRDefault="000668F8" w:rsidP="003755D4">
      <w:pPr>
        <w:tabs>
          <w:tab w:val="left" w:pos="540"/>
          <w:tab w:val="left" w:pos="3912"/>
          <w:tab w:val="left" w:pos="3960"/>
          <w:tab w:val="left" w:pos="4320"/>
        </w:tabs>
        <w:ind w:left="547"/>
        <w:jc w:val="both"/>
        <w:rPr>
          <w:sz w:val="20"/>
          <w:szCs w:val="20"/>
        </w:rPr>
      </w:pPr>
      <w:r>
        <w:rPr>
          <w:sz w:val="20"/>
          <w:szCs w:val="20"/>
        </w:rPr>
        <w:t xml:space="preserve">Chancellor </w:t>
      </w:r>
      <w:r>
        <w:rPr>
          <w:sz w:val="20"/>
          <w:szCs w:val="20"/>
        </w:rPr>
        <w:tab/>
        <w:t>: Hon’</w:t>
      </w:r>
      <w:r w:rsidR="00642268" w:rsidRPr="00BD41F0">
        <w:rPr>
          <w:sz w:val="20"/>
          <w:szCs w:val="20"/>
        </w:rPr>
        <w:t>ble President</w:t>
      </w:r>
    </w:p>
    <w:p w:rsidR="00642268" w:rsidRPr="00BD41F0" w:rsidRDefault="00642268" w:rsidP="00945FBB">
      <w:pPr>
        <w:tabs>
          <w:tab w:val="left" w:pos="540"/>
          <w:tab w:val="left" w:pos="3912"/>
          <w:tab w:val="left" w:pos="3960"/>
          <w:tab w:val="left" w:pos="4320"/>
        </w:tabs>
        <w:ind w:left="547"/>
        <w:jc w:val="both"/>
        <w:rPr>
          <w:sz w:val="20"/>
          <w:szCs w:val="20"/>
        </w:rPr>
      </w:pPr>
      <w:r w:rsidRPr="00BD41F0">
        <w:rPr>
          <w:sz w:val="20"/>
          <w:szCs w:val="20"/>
        </w:rPr>
        <w:tab/>
      </w:r>
      <w:r w:rsidR="00FC2940">
        <w:rPr>
          <w:sz w:val="20"/>
          <w:szCs w:val="20"/>
        </w:rPr>
        <w:tab/>
      </w:r>
      <w:r w:rsidRPr="00BD41F0">
        <w:rPr>
          <w:sz w:val="20"/>
          <w:szCs w:val="20"/>
        </w:rPr>
        <w:t>The P</w:t>
      </w:r>
      <w:r w:rsidR="00FC2940">
        <w:rPr>
          <w:sz w:val="20"/>
          <w:szCs w:val="20"/>
        </w:rPr>
        <w:t>eople’s Republic of Bangladesh</w:t>
      </w:r>
    </w:p>
    <w:p w:rsidR="00642268" w:rsidRPr="00BD41F0" w:rsidRDefault="00642268" w:rsidP="00945FBB">
      <w:pPr>
        <w:tabs>
          <w:tab w:val="left" w:pos="540"/>
          <w:tab w:val="left" w:pos="3817"/>
          <w:tab w:val="left" w:pos="3960"/>
          <w:tab w:val="left" w:pos="4320"/>
        </w:tabs>
        <w:ind w:left="547"/>
        <w:jc w:val="both"/>
        <w:rPr>
          <w:sz w:val="20"/>
          <w:szCs w:val="20"/>
        </w:rPr>
      </w:pPr>
      <w:r w:rsidRPr="00BD41F0">
        <w:rPr>
          <w:sz w:val="20"/>
          <w:szCs w:val="20"/>
        </w:rPr>
        <w:t xml:space="preserve">Vice Chancellor </w:t>
      </w:r>
      <w:r w:rsidRPr="00BD41F0">
        <w:rPr>
          <w:sz w:val="20"/>
          <w:szCs w:val="20"/>
        </w:rPr>
        <w:tab/>
      </w:r>
      <w:r w:rsidR="00FC2940">
        <w:rPr>
          <w:sz w:val="20"/>
          <w:szCs w:val="20"/>
        </w:rPr>
        <w:tab/>
      </w:r>
      <w:r w:rsidR="000668F8">
        <w:rPr>
          <w:sz w:val="20"/>
          <w:szCs w:val="20"/>
        </w:rPr>
        <w:t xml:space="preserve">: </w:t>
      </w:r>
      <w:r w:rsidRPr="00BD41F0">
        <w:rPr>
          <w:sz w:val="20"/>
          <w:szCs w:val="20"/>
        </w:rPr>
        <w:t xml:space="preserve">Dr. M. Feroze Ahmed </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Pro</w:t>
      </w:r>
      <w:r w:rsidR="000668F8">
        <w:rPr>
          <w:sz w:val="20"/>
          <w:szCs w:val="20"/>
        </w:rPr>
        <w:t xml:space="preserve">-Vice Chancellor </w:t>
      </w:r>
      <w:r w:rsidR="000668F8">
        <w:rPr>
          <w:sz w:val="20"/>
          <w:szCs w:val="20"/>
        </w:rPr>
        <w:tab/>
        <w:t xml:space="preserve">: </w:t>
      </w:r>
      <w:r w:rsidRPr="00BD41F0">
        <w:rPr>
          <w:sz w:val="20"/>
          <w:szCs w:val="20"/>
        </w:rPr>
        <w:t xml:space="preserve">Dr. K. Maudood Elahi </w:t>
      </w:r>
      <w:r w:rsidRPr="00BD41F0">
        <w:rPr>
          <w:sz w:val="20"/>
          <w:szCs w:val="20"/>
        </w:rPr>
        <w:tab/>
      </w:r>
    </w:p>
    <w:p w:rsidR="00642268" w:rsidRPr="00BD41F0" w:rsidRDefault="000668F8" w:rsidP="00945FBB">
      <w:pPr>
        <w:tabs>
          <w:tab w:val="left" w:pos="540"/>
          <w:tab w:val="left" w:pos="3960"/>
          <w:tab w:val="left" w:pos="4320"/>
        </w:tabs>
        <w:ind w:left="547"/>
        <w:jc w:val="both"/>
        <w:rPr>
          <w:sz w:val="20"/>
          <w:szCs w:val="20"/>
        </w:rPr>
      </w:pPr>
      <w:r>
        <w:rPr>
          <w:sz w:val="20"/>
          <w:szCs w:val="20"/>
        </w:rPr>
        <w:t xml:space="preserve">Treasurer </w:t>
      </w:r>
      <w:r>
        <w:rPr>
          <w:sz w:val="20"/>
          <w:szCs w:val="20"/>
        </w:rPr>
        <w:tab/>
        <w:t xml:space="preserve">: </w:t>
      </w:r>
      <w:r w:rsidR="00FC2940">
        <w:rPr>
          <w:sz w:val="20"/>
          <w:szCs w:val="20"/>
        </w:rPr>
        <w:t xml:space="preserve">Mr. </w:t>
      </w:r>
      <w:r w:rsidR="00642268" w:rsidRPr="00BD41F0">
        <w:rPr>
          <w:sz w:val="20"/>
          <w:szCs w:val="20"/>
        </w:rPr>
        <w:t>Lutfor Rahman</w:t>
      </w:r>
      <w:r w:rsidR="00642268"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Registrar (Acting)</w:t>
      </w:r>
      <w:r w:rsidRPr="00BD41F0">
        <w:rPr>
          <w:sz w:val="20"/>
          <w:szCs w:val="20"/>
        </w:rPr>
        <w:tab/>
        <w:t xml:space="preserve">: </w:t>
      </w:r>
      <w:r w:rsidR="000668F8">
        <w:rPr>
          <w:sz w:val="20"/>
          <w:szCs w:val="20"/>
        </w:rPr>
        <w:t xml:space="preserve">Mr. </w:t>
      </w:r>
      <w:r w:rsidRPr="00BD41F0">
        <w:rPr>
          <w:sz w:val="20"/>
          <w:szCs w:val="20"/>
        </w:rPr>
        <w:t>Muhammad Abdul Matin</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Proctor (Acting)</w:t>
      </w:r>
      <w:r w:rsidRPr="00BD41F0">
        <w:rPr>
          <w:sz w:val="20"/>
          <w:szCs w:val="20"/>
        </w:rPr>
        <w:tab/>
        <w:t xml:space="preserve">: </w:t>
      </w:r>
      <w:r w:rsidR="000668F8">
        <w:rPr>
          <w:sz w:val="20"/>
          <w:szCs w:val="20"/>
        </w:rPr>
        <w:t xml:space="preserve">Mr. </w:t>
      </w:r>
      <w:r w:rsidRPr="00BD41F0">
        <w:rPr>
          <w:sz w:val="20"/>
          <w:szCs w:val="20"/>
        </w:rPr>
        <w:t>A. N. M. Arifur Rahman</w:t>
      </w:r>
      <w:r w:rsidRPr="00BD41F0">
        <w:rPr>
          <w:sz w:val="20"/>
          <w:szCs w:val="20"/>
        </w:rPr>
        <w:tab/>
      </w:r>
    </w:p>
    <w:p w:rsidR="00642268" w:rsidRPr="00BD41F0" w:rsidRDefault="00642268" w:rsidP="00945FBB">
      <w:pPr>
        <w:tabs>
          <w:tab w:val="left" w:pos="540"/>
          <w:tab w:val="left" w:pos="3960"/>
          <w:tab w:val="left" w:pos="4230"/>
        </w:tabs>
        <w:ind w:left="547"/>
        <w:jc w:val="both"/>
        <w:rPr>
          <w:w w:val="98"/>
          <w:sz w:val="20"/>
          <w:szCs w:val="20"/>
        </w:rPr>
      </w:pPr>
      <w:r w:rsidRPr="00BD41F0">
        <w:rPr>
          <w:sz w:val="20"/>
          <w:szCs w:val="20"/>
        </w:rPr>
        <w:t>Deputy Librarian</w:t>
      </w:r>
      <w:r w:rsidR="0016247E">
        <w:rPr>
          <w:sz w:val="20"/>
          <w:szCs w:val="20"/>
        </w:rPr>
        <w:tab/>
      </w:r>
      <w:r w:rsidRPr="00BD41F0">
        <w:rPr>
          <w:sz w:val="20"/>
          <w:szCs w:val="20"/>
        </w:rPr>
        <w:t xml:space="preserve">: </w:t>
      </w:r>
      <w:r w:rsidR="000668F8">
        <w:rPr>
          <w:sz w:val="20"/>
          <w:szCs w:val="20"/>
        </w:rPr>
        <w:t xml:space="preserve">Mr. </w:t>
      </w:r>
      <w:r w:rsidRPr="00BD41F0">
        <w:rPr>
          <w:sz w:val="20"/>
          <w:szCs w:val="20"/>
        </w:rPr>
        <w:t>Md. Abdul Khaleque Sarker</w:t>
      </w:r>
    </w:p>
    <w:p w:rsidR="00642268" w:rsidRPr="00BD41F0" w:rsidRDefault="00642268" w:rsidP="00945FBB">
      <w:pPr>
        <w:tabs>
          <w:tab w:val="left" w:pos="540"/>
          <w:tab w:val="left" w:pos="3960"/>
          <w:tab w:val="left" w:pos="4230"/>
        </w:tabs>
        <w:ind w:left="547"/>
        <w:jc w:val="both"/>
        <w:rPr>
          <w:sz w:val="20"/>
          <w:szCs w:val="20"/>
        </w:rPr>
      </w:pPr>
      <w:r w:rsidRPr="00BD41F0">
        <w:rPr>
          <w:sz w:val="20"/>
          <w:szCs w:val="20"/>
        </w:rPr>
        <w:t>Libr</w:t>
      </w:r>
      <w:r w:rsidR="0016247E">
        <w:rPr>
          <w:sz w:val="20"/>
          <w:szCs w:val="20"/>
        </w:rPr>
        <w:t xml:space="preserve">arian (Planning </w:t>
      </w:r>
      <w:r w:rsidR="00FA1302">
        <w:rPr>
          <w:sz w:val="20"/>
          <w:szCs w:val="20"/>
        </w:rPr>
        <w:t>and</w:t>
      </w:r>
      <w:r w:rsidR="0016247E">
        <w:rPr>
          <w:sz w:val="20"/>
          <w:szCs w:val="20"/>
        </w:rPr>
        <w:t xml:space="preserve"> Development)</w:t>
      </w:r>
      <w:r w:rsidR="0016247E">
        <w:rPr>
          <w:sz w:val="20"/>
          <w:szCs w:val="20"/>
        </w:rPr>
        <w:tab/>
      </w:r>
      <w:r w:rsidRPr="00BD41F0">
        <w:rPr>
          <w:sz w:val="20"/>
          <w:szCs w:val="20"/>
        </w:rPr>
        <w:t xml:space="preserve">: </w:t>
      </w:r>
      <w:r w:rsidR="000668F8">
        <w:rPr>
          <w:sz w:val="20"/>
          <w:szCs w:val="20"/>
        </w:rPr>
        <w:t xml:space="preserve">Mr. </w:t>
      </w:r>
      <w:r w:rsidRPr="00BD41F0">
        <w:rPr>
          <w:sz w:val="20"/>
          <w:szCs w:val="20"/>
        </w:rPr>
        <w:t>Md. Abdul Khaleque Sarker</w:t>
      </w:r>
    </w:p>
    <w:p w:rsidR="00FC2940" w:rsidRDefault="0016247E" w:rsidP="00FC2940">
      <w:pPr>
        <w:tabs>
          <w:tab w:val="left" w:pos="540"/>
          <w:tab w:val="left" w:pos="3960"/>
          <w:tab w:val="left" w:pos="4230"/>
        </w:tabs>
        <w:ind w:left="547"/>
        <w:jc w:val="both"/>
        <w:rPr>
          <w:sz w:val="20"/>
          <w:szCs w:val="20"/>
        </w:rPr>
      </w:pPr>
      <w:r>
        <w:rPr>
          <w:sz w:val="20"/>
          <w:szCs w:val="20"/>
        </w:rPr>
        <w:t>Controller of Examinations</w:t>
      </w:r>
      <w:r>
        <w:rPr>
          <w:sz w:val="20"/>
          <w:szCs w:val="20"/>
        </w:rPr>
        <w:tab/>
      </w:r>
      <w:r w:rsidR="00642268" w:rsidRPr="00BD41F0">
        <w:rPr>
          <w:sz w:val="20"/>
          <w:szCs w:val="20"/>
        </w:rPr>
        <w:t xml:space="preserve">: </w:t>
      </w:r>
      <w:r w:rsidR="000668F8">
        <w:rPr>
          <w:sz w:val="20"/>
          <w:szCs w:val="20"/>
        </w:rPr>
        <w:t xml:space="preserve">Mr. </w:t>
      </w:r>
      <w:r w:rsidR="00642268" w:rsidRPr="00BD41F0">
        <w:rPr>
          <w:sz w:val="20"/>
          <w:szCs w:val="20"/>
        </w:rPr>
        <w:t>Helaluzz</w:t>
      </w:r>
      <w:r w:rsidR="00FC2940">
        <w:rPr>
          <w:sz w:val="20"/>
          <w:szCs w:val="20"/>
        </w:rPr>
        <w:t>aman Chowdhury</w:t>
      </w:r>
    </w:p>
    <w:p w:rsidR="00642268" w:rsidRPr="00BD41F0" w:rsidRDefault="00FC2940" w:rsidP="00FC2940">
      <w:pPr>
        <w:tabs>
          <w:tab w:val="left" w:pos="540"/>
          <w:tab w:val="left" w:pos="3960"/>
          <w:tab w:val="left" w:pos="4230"/>
        </w:tabs>
        <w:ind w:left="547"/>
        <w:jc w:val="both"/>
        <w:rPr>
          <w:sz w:val="20"/>
          <w:szCs w:val="20"/>
        </w:rPr>
      </w:pPr>
      <w:r>
        <w:rPr>
          <w:sz w:val="20"/>
          <w:szCs w:val="20"/>
        </w:rPr>
        <w:t>Director of Accounts</w:t>
      </w:r>
      <w:r>
        <w:rPr>
          <w:sz w:val="20"/>
          <w:szCs w:val="20"/>
        </w:rPr>
        <w:tab/>
      </w:r>
      <w:r w:rsidR="00642268" w:rsidRPr="00BD41F0">
        <w:rPr>
          <w:sz w:val="20"/>
          <w:szCs w:val="20"/>
        </w:rPr>
        <w:t xml:space="preserve">: </w:t>
      </w:r>
      <w:r w:rsidR="000668F8">
        <w:rPr>
          <w:sz w:val="20"/>
          <w:szCs w:val="20"/>
        </w:rPr>
        <w:t xml:space="preserve">Mr. </w:t>
      </w:r>
      <w:r w:rsidR="00642268" w:rsidRPr="00BD41F0">
        <w:rPr>
          <w:sz w:val="20"/>
          <w:szCs w:val="20"/>
        </w:rPr>
        <w:t>Md. Joherul Huq Khan</w:t>
      </w:r>
      <w:r w:rsidR="00642268"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Public Relations Office</w:t>
      </w:r>
      <w:r w:rsidRPr="00BD41F0">
        <w:rPr>
          <w:sz w:val="20"/>
          <w:szCs w:val="20"/>
        </w:rPr>
        <w:tab/>
        <w:t>: Ms. Supa Sadia</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Directors of Students’ Counseling and </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Guidance </w:t>
      </w:r>
      <w:r w:rsidRPr="00BD41F0">
        <w:rPr>
          <w:sz w:val="20"/>
          <w:szCs w:val="20"/>
        </w:rPr>
        <w:tab/>
        <w:t xml:space="preserve">: </w:t>
      </w:r>
      <w:r w:rsidR="000668F8">
        <w:rPr>
          <w:sz w:val="20"/>
          <w:szCs w:val="20"/>
        </w:rPr>
        <w:t xml:space="preserve">Mr. </w:t>
      </w:r>
      <w:r w:rsidRPr="00BD41F0">
        <w:rPr>
          <w:sz w:val="20"/>
          <w:szCs w:val="20"/>
        </w:rPr>
        <w:t>Fazle Rab, Deputy Registrar</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Students’ Adviser </w:t>
      </w:r>
      <w:r w:rsidRPr="00BD41F0">
        <w:rPr>
          <w:sz w:val="20"/>
          <w:szCs w:val="20"/>
        </w:rPr>
        <w:tab/>
        <w:t xml:space="preserve">: </w:t>
      </w:r>
      <w:r w:rsidR="000668F8">
        <w:rPr>
          <w:sz w:val="20"/>
          <w:szCs w:val="20"/>
        </w:rPr>
        <w:t xml:space="preserve">Ms. </w:t>
      </w:r>
      <w:r w:rsidRPr="00BD41F0">
        <w:rPr>
          <w:sz w:val="20"/>
          <w:szCs w:val="20"/>
        </w:rPr>
        <w:t>Rahana Akter</w:t>
      </w:r>
    </w:p>
    <w:p w:rsidR="00FC2940" w:rsidRDefault="00642268" w:rsidP="00FC2940">
      <w:pPr>
        <w:tabs>
          <w:tab w:val="left" w:pos="540"/>
          <w:tab w:val="left" w:pos="3960"/>
          <w:tab w:val="left" w:pos="4320"/>
        </w:tabs>
        <w:ind w:left="547"/>
        <w:jc w:val="both"/>
        <w:rPr>
          <w:sz w:val="20"/>
          <w:szCs w:val="20"/>
        </w:rPr>
      </w:pPr>
      <w:r w:rsidRPr="00BD41F0">
        <w:rPr>
          <w:sz w:val="20"/>
          <w:szCs w:val="20"/>
        </w:rPr>
        <w:t>Chief Engineer (Acting)</w:t>
      </w:r>
      <w:r w:rsidRPr="00BD41F0">
        <w:rPr>
          <w:sz w:val="20"/>
          <w:szCs w:val="20"/>
        </w:rPr>
        <w:tab/>
      </w:r>
      <w:r w:rsidR="00FC2940">
        <w:rPr>
          <w:sz w:val="20"/>
          <w:szCs w:val="20"/>
        </w:rPr>
        <w:t>: Mr. Kamal Mahbub</w:t>
      </w:r>
    </w:p>
    <w:p w:rsidR="00642268" w:rsidRPr="00FC2940" w:rsidRDefault="0016247E" w:rsidP="00FC2940">
      <w:pPr>
        <w:tabs>
          <w:tab w:val="left" w:pos="540"/>
          <w:tab w:val="left" w:pos="3960"/>
          <w:tab w:val="left" w:pos="4320"/>
        </w:tabs>
        <w:ind w:left="3960" w:hanging="3413"/>
        <w:rPr>
          <w:sz w:val="20"/>
          <w:szCs w:val="20"/>
        </w:rPr>
      </w:pPr>
      <w:r w:rsidRPr="00FC2940">
        <w:rPr>
          <w:sz w:val="20"/>
          <w:szCs w:val="20"/>
        </w:rPr>
        <w:t>Medical Officer</w:t>
      </w:r>
      <w:r w:rsidR="00FC2940">
        <w:rPr>
          <w:sz w:val="20"/>
          <w:szCs w:val="20"/>
        </w:rPr>
        <w:tab/>
        <w:t xml:space="preserve">: </w:t>
      </w:r>
      <w:r w:rsidR="00642268" w:rsidRPr="00FC2940">
        <w:rPr>
          <w:sz w:val="20"/>
          <w:szCs w:val="20"/>
        </w:rPr>
        <w:t>Dr. Sadia Afrin, Dr. Mehnaz Mehzabin Siddique Mithila</w:t>
      </w:r>
    </w:p>
    <w:p w:rsidR="00FC2940" w:rsidRDefault="00FC2940" w:rsidP="00945FBB">
      <w:pPr>
        <w:tabs>
          <w:tab w:val="left" w:pos="540"/>
        </w:tabs>
        <w:jc w:val="both"/>
        <w:rPr>
          <w:b/>
        </w:rPr>
      </w:pPr>
    </w:p>
    <w:p w:rsidR="00642268" w:rsidRDefault="00642268" w:rsidP="00945FBB">
      <w:pPr>
        <w:tabs>
          <w:tab w:val="left" w:pos="540"/>
        </w:tabs>
        <w:jc w:val="both"/>
        <w:rPr>
          <w:b/>
        </w:rPr>
      </w:pPr>
      <w:r w:rsidRPr="00BD41F0">
        <w:rPr>
          <w:b/>
        </w:rPr>
        <w:t>6.</w:t>
      </w:r>
      <w:r w:rsidR="00E83F38">
        <w:rPr>
          <w:b/>
        </w:rPr>
        <w:tab/>
      </w:r>
      <w:r w:rsidR="000C3E87">
        <w:rPr>
          <w:b/>
        </w:rPr>
        <w:t>Names of the Faculties</w:t>
      </w:r>
    </w:p>
    <w:p w:rsidR="003755D4" w:rsidRPr="00FC2940" w:rsidRDefault="003755D4" w:rsidP="00945FBB">
      <w:pPr>
        <w:tabs>
          <w:tab w:val="left" w:pos="540"/>
        </w:tabs>
        <w:jc w:val="both"/>
        <w:rPr>
          <w:b/>
        </w:rPr>
      </w:pPr>
    </w:p>
    <w:p w:rsidR="00642268" w:rsidRPr="00FC2940" w:rsidRDefault="00642268" w:rsidP="003755D4">
      <w:pPr>
        <w:pStyle w:val="ListParagraph"/>
        <w:numPr>
          <w:ilvl w:val="0"/>
          <w:numId w:val="224"/>
        </w:numPr>
        <w:tabs>
          <w:tab w:val="left" w:pos="540"/>
        </w:tabs>
        <w:jc w:val="both"/>
        <w:rPr>
          <w:sz w:val="20"/>
          <w:szCs w:val="20"/>
        </w:rPr>
      </w:pPr>
      <w:r w:rsidRPr="00FC2940">
        <w:rPr>
          <w:sz w:val="20"/>
          <w:szCs w:val="20"/>
        </w:rPr>
        <w:t>Faculty of Business Studies</w:t>
      </w:r>
    </w:p>
    <w:p w:rsidR="00642268" w:rsidRPr="00FC2940" w:rsidRDefault="00642268" w:rsidP="002E5790">
      <w:pPr>
        <w:pStyle w:val="ListParagraph"/>
        <w:numPr>
          <w:ilvl w:val="0"/>
          <w:numId w:val="224"/>
        </w:numPr>
        <w:tabs>
          <w:tab w:val="left" w:pos="540"/>
        </w:tabs>
        <w:jc w:val="both"/>
        <w:rPr>
          <w:sz w:val="20"/>
          <w:szCs w:val="20"/>
        </w:rPr>
      </w:pPr>
      <w:r w:rsidRPr="00FC2940">
        <w:rPr>
          <w:sz w:val="20"/>
          <w:szCs w:val="20"/>
        </w:rPr>
        <w:t>Faculty of Science</w:t>
      </w:r>
    </w:p>
    <w:p w:rsidR="00642268" w:rsidRPr="00FC2940" w:rsidRDefault="00642268" w:rsidP="002E5790">
      <w:pPr>
        <w:pStyle w:val="ListParagraph"/>
        <w:numPr>
          <w:ilvl w:val="0"/>
          <w:numId w:val="224"/>
        </w:numPr>
        <w:tabs>
          <w:tab w:val="left" w:pos="540"/>
        </w:tabs>
        <w:jc w:val="both"/>
        <w:rPr>
          <w:sz w:val="20"/>
          <w:szCs w:val="20"/>
        </w:rPr>
      </w:pPr>
      <w:r w:rsidRPr="00FC2940">
        <w:rPr>
          <w:sz w:val="20"/>
          <w:szCs w:val="20"/>
        </w:rPr>
        <w:t>Faculty of Arts and Social Science</w:t>
      </w:r>
    </w:p>
    <w:p w:rsidR="00642268" w:rsidRPr="00FC2940" w:rsidRDefault="00642268" w:rsidP="002E5790">
      <w:pPr>
        <w:pStyle w:val="ListParagraph"/>
        <w:numPr>
          <w:ilvl w:val="0"/>
          <w:numId w:val="224"/>
        </w:numPr>
        <w:tabs>
          <w:tab w:val="left" w:pos="540"/>
        </w:tabs>
        <w:jc w:val="both"/>
        <w:rPr>
          <w:sz w:val="20"/>
          <w:szCs w:val="20"/>
        </w:rPr>
      </w:pPr>
      <w:r w:rsidRPr="00FC2940">
        <w:rPr>
          <w:sz w:val="20"/>
          <w:szCs w:val="20"/>
        </w:rPr>
        <w:t>Faculty of Law</w:t>
      </w:r>
    </w:p>
    <w:p w:rsidR="00642268" w:rsidRPr="00FC2940" w:rsidRDefault="00642268" w:rsidP="002E5790">
      <w:pPr>
        <w:pStyle w:val="ListParagraph"/>
        <w:numPr>
          <w:ilvl w:val="0"/>
          <w:numId w:val="224"/>
        </w:numPr>
        <w:tabs>
          <w:tab w:val="left" w:pos="540"/>
        </w:tabs>
        <w:jc w:val="both"/>
        <w:rPr>
          <w:sz w:val="20"/>
          <w:szCs w:val="20"/>
        </w:rPr>
      </w:pPr>
      <w:r w:rsidRPr="00FC2940">
        <w:rPr>
          <w:sz w:val="20"/>
          <w:szCs w:val="20"/>
        </w:rPr>
        <w:t xml:space="preserve">Faculty of Engineering </w:t>
      </w:r>
    </w:p>
    <w:p w:rsidR="00642268" w:rsidRPr="00BD41F0" w:rsidRDefault="00642268" w:rsidP="00945FBB">
      <w:pPr>
        <w:tabs>
          <w:tab w:val="left" w:pos="540"/>
        </w:tabs>
        <w:jc w:val="both"/>
        <w:rPr>
          <w:sz w:val="20"/>
          <w:szCs w:val="20"/>
        </w:rPr>
      </w:pPr>
      <w:r w:rsidRPr="00BD41F0">
        <w:rPr>
          <w:sz w:val="20"/>
          <w:szCs w:val="20"/>
        </w:rPr>
        <w:tab/>
      </w:r>
      <w:r w:rsidRPr="00BD41F0">
        <w:rPr>
          <w:sz w:val="20"/>
          <w:szCs w:val="20"/>
        </w:rPr>
        <w:tab/>
      </w:r>
      <w:r w:rsidRPr="00BD41F0">
        <w:rPr>
          <w:sz w:val="20"/>
          <w:szCs w:val="20"/>
        </w:rPr>
        <w:tab/>
      </w:r>
      <w:r w:rsidRPr="00BD41F0">
        <w:rPr>
          <w:sz w:val="20"/>
          <w:szCs w:val="20"/>
        </w:rPr>
        <w:tab/>
      </w:r>
    </w:p>
    <w:p w:rsidR="00642268" w:rsidRDefault="00E7111D" w:rsidP="00945FBB">
      <w:pPr>
        <w:tabs>
          <w:tab w:val="left" w:pos="540"/>
        </w:tabs>
        <w:rPr>
          <w:b/>
        </w:rPr>
      </w:pPr>
      <w:r>
        <w:rPr>
          <w:b/>
        </w:rPr>
        <w:t xml:space="preserve">7. </w:t>
      </w:r>
      <w:r w:rsidR="00E83F38">
        <w:rPr>
          <w:b/>
        </w:rPr>
        <w:tab/>
      </w:r>
      <w:r w:rsidR="00642268" w:rsidRPr="00BD41F0">
        <w:rPr>
          <w:b/>
        </w:rPr>
        <w:t>Academic Departments</w:t>
      </w:r>
    </w:p>
    <w:p w:rsidR="003755D4" w:rsidRPr="00FC2940" w:rsidRDefault="003755D4" w:rsidP="00945FBB">
      <w:pPr>
        <w:tabs>
          <w:tab w:val="left" w:pos="540"/>
        </w:tabs>
        <w:rPr>
          <w:b/>
        </w:rPr>
      </w:pPr>
    </w:p>
    <w:p w:rsidR="00642268" w:rsidRPr="00FC2940" w:rsidRDefault="00642268" w:rsidP="003755D4">
      <w:pPr>
        <w:pStyle w:val="ListParagraph"/>
        <w:numPr>
          <w:ilvl w:val="0"/>
          <w:numId w:val="225"/>
        </w:numPr>
        <w:tabs>
          <w:tab w:val="left" w:pos="540"/>
        </w:tabs>
        <w:rPr>
          <w:sz w:val="20"/>
          <w:szCs w:val="20"/>
        </w:rPr>
      </w:pPr>
      <w:r w:rsidRPr="00FC2940">
        <w:rPr>
          <w:sz w:val="20"/>
          <w:szCs w:val="20"/>
        </w:rPr>
        <w:t>Department of Business Administration</w:t>
      </w:r>
    </w:p>
    <w:p w:rsidR="00642268" w:rsidRPr="00FC2940" w:rsidRDefault="00642268" w:rsidP="002E5790">
      <w:pPr>
        <w:pStyle w:val="ListParagraph"/>
        <w:numPr>
          <w:ilvl w:val="0"/>
          <w:numId w:val="225"/>
        </w:numPr>
        <w:tabs>
          <w:tab w:val="left" w:pos="540"/>
        </w:tabs>
        <w:rPr>
          <w:sz w:val="20"/>
          <w:szCs w:val="20"/>
        </w:rPr>
      </w:pPr>
      <w:r w:rsidRPr="00FC2940">
        <w:rPr>
          <w:sz w:val="20"/>
          <w:szCs w:val="20"/>
        </w:rPr>
        <w:t>Department of Pharmacy</w:t>
      </w:r>
    </w:p>
    <w:p w:rsidR="00642268" w:rsidRPr="00FC2940" w:rsidRDefault="00642268" w:rsidP="002E5790">
      <w:pPr>
        <w:pStyle w:val="ListParagraph"/>
        <w:numPr>
          <w:ilvl w:val="0"/>
          <w:numId w:val="225"/>
        </w:numPr>
        <w:tabs>
          <w:tab w:val="left" w:pos="540"/>
        </w:tabs>
        <w:rPr>
          <w:sz w:val="20"/>
          <w:szCs w:val="20"/>
        </w:rPr>
      </w:pPr>
      <w:r w:rsidRPr="00FC2940">
        <w:rPr>
          <w:sz w:val="20"/>
          <w:szCs w:val="20"/>
        </w:rPr>
        <w:t>Department of Microbiology</w:t>
      </w:r>
    </w:p>
    <w:p w:rsidR="00642268" w:rsidRPr="00FC2940" w:rsidRDefault="00642268" w:rsidP="002E5790">
      <w:pPr>
        <w:pStyle w:val="ListParagraph"/>
        <w:numPr>
          <w:ilvl w:val="0"/>
          <w:numId w:val="225"/>
        </w:numPr>
        <w:tabs>
          <w:tab w:val="left" w:pos="540"/>
        </w:tabs>
        <w:rPr>
          <w:sz w:val="20"/>
          <w:szCs w:val="20"/>
        </w:rPr>
      </w:pPr>
      <w:r w:rsidRPr="00FC2940">
        <w:rPr>
          <w:sz w:val="20"/>
          <w:szCs w:val="20"/>
        </w:rPr>
        <w:lastRenderedPageBreak/>
        <w:t>Department of Environmental Science</w:t>
      </w:r>
    </w:p>
    <w:p w:rsidR="00642268" w:rsidRPr="00FC2940" w:rsidRDefault="00642268" w:rsidP="002E5790">
      <w:pPr>
        <w:pStyle w:val="ListParagraph"/>
        <w:numPr>
          <w:ilvl w:val="0"/>
          <w:numId w:val="225"/>
        </w:numPr>
        <w:tabs>
          <w:tab w:val="left" w:pos="540"/>
        </w:tabs>
        <w:rPr>
          <w:sz w:val="20"/>
          <w:szCs w:val="20"/>
        </w:rPr>
      </w:pPr>
      <w:r w:rsidRPr="00FC2940">
        <w:rPr>
          <w:sz w:val="20"/>
          <w:szCs w:val="20"/>
        </w:rPr>
        <w:t>Department of Nutrition and Food Science</w:t>
      </w:r>
    </w:p>
    <w:p w:rsidR="00642268" w:rsidRPr="00FC2940" w:rsidRDefault="00642268" w:rsidP="002E5790">
      <w:pPr>
        <w:pStyle w:val="ListParagraph"/>
        <w:numPr>
          <w:ilvl w:val="0"/>
          <w:numId w:val="225"/>
        </w:numPr>
        <w:tabs>
          <w:tab w:val="left" w:pos="540"/>
        </w:tabs>
        <w:rPr>
          <w:sz w:val="20"/>
          <w:szCs w:val="20"/>
        </w:rPr>
      </w:pPr>
      <w:r w:rsidRPr="00FC2940">
        <w:rPr>
          <w:sz w:val="20"/>
          <w:szCs w:val="20"/>
        </w:rPr>
        <w:t>Department of Economics</w:t>
      </w:r>
    </w:p>
    <w:p w:rsidR="00642268" w:rsidRPr="00FC2940" w:rsidRDefault="00642268" w:rsidP="002E5790">
      <w:pPr>
        <w:pStyle w:val="ListParagraph"/>
        <w:numPr>
          <w:ilvl w:val="0"/>
          <w:numId w:val="225"/>
        </w:numPr>
        <w:tabs>
          <w:tab w:val="left" w:pos="540"/>
        </w:tabs>
        <w:rPr>
          <w:sz w:val="20"/>
          <w:szCs w:val="20"/>
        </w:rPr>
      </w:pPr>
      <w:r w:rsidRPr="00FC2940">
        <w:rPr>
          <w:sz w:val="20"/>
          <w:szCs w:val="20"/>
        </w:rPr>
        <w:t>Department of Politics and Administration</w:t>
      </w:r>
    </w:p>
    <w:p w:rsidR="00642268" w:rsidRPr="00FC2940" w:rsidRDefault="00642268" w:rsidP="002E5790">
      <w:pPr>
        <w:pStyle w:val="ListParagraph"/>
        <w:numPr>
          <w:ilvl w:val="0"/>
          <w:numId w:val="225"/>
        </w:numPr>
        <w:tabs>
          <w:tab w:val="left" w:pos="540"/>
        </w:tabs>
        <w:rPr>
          <w:sz w:val="20"/>
          <w:szCs w:val="20"/>
        </w:rPr>
      </w:pPr>
      <w:r w:rsidRPr="00FC2940">
        <w:rPr>
          <w:sz w:val="20"/>
          <w:szCs w:val="20"/>
        </w:rPr>
        <w:t>Department of Journalism and Media Studies</w:t>
      </w:r>
    </w:p>
    <w:p w:rsidR="00642268" w:rsidRPr="00FC2940" w:rsidRDefault="00642268" w:rsidP="002E5790">
      <w:pPr>
        <w:pStyle w:val="ListParagraph"/>
        <w:numPr>
          <w:ilvl w:val="0"/>
          <w:numId w:val="225"/>
        </w:numPr>
        <w:tabs>
          <w:tab w:val="left" w:pos="540"/>
        </w:tabs>
        <w:rPr>
          <w:sz w:val="20"/>
          <w:szCs w:val="20"/>
        </w:rPr>
      </w:pPr>
      <w:r w:rsidRPr="00FC2940">
        <w:rPr>
          <w:sz w:val="20"/>
          <w:szCs w:val="20"/>
        </w:rPr>
        <w:t>Department of Public Administration</w:t>
      </w:r>
    </w:p>
    <w:p w:rsidR="00642268" w:rsidRPr="00FC2940" w:rsidRDefault="00642268" w:rsidP="002E5790">
      <w:pPr>
        <w:pStyle w:val="ListParagraph"/>
        <w:numPr>
          <w:ilvl w:val="0"/>
          <w:numId w:val="225"/>
        </w:numPr>
        <w:tabs>
          <w:tab w:val="left" w:pos="540"/>
        </w:tabs>
        <w:rPr>
          <w:sz w:val="20"/>
          <w:szCs w:val="20"/>
        </w:rPr>
      </w:pPr>
      <w:r w:rsidRPr="00FC2940">
        <w:rPr>
          <w:sz w:val="20"/>
          <w:szCs w:val="20"/>
        </w:rPr>
        <w:t>Department of English</w:t>
      </w:r>
    </w:p>
    <w:p w:rsidR="00642268" w:rsidRPr="00FC2940" w:rsidRDefault="00642268" w:rsidP="002E5790">
      <w:pPr>
        <w:pStyle w:val="ListParagraph"/>
        <w:numPr>
          <w:ilvl w:val="0"/>
          <w:numId w:val="225"/>
        </w:numPr>
        <w:tabs>
          <w:tab w:val="left" w:pos="540"/>
        </w:tabs>
        <w:rPr>
          <w:sz w:val="20"/>
          <w:szCs w:val="20"/>
        </w:rPr>
      </w:pPr>
      <w:r w:rsidRPr="00FC2940">
        <w:rPr>
          <w:sz w:val="20"/>
          <w:szCs w:val="20"/>
        </w:rPr>
        <w:t>Department of Film and Media Studies</w:t>
      </w:r>
    </w:p>
    <w:p w:rsidR="00642268" w:rsidRPr="00FC2940" w:rsidRDefault="00642268" w:rsidP="002E5790">
      <w:pPr>
        <w:pStyle w:val="ListParagraph"/>
        <w:numPr>
          <w:ilvl w:val="0"/>
          <w:numId w:val="225"/>
        </w:numPr>
        <w:tabs>
          <w:tab w:val="left" w:pos="540"/>
        </w:tabs>
        <w:rPr>
          <w:sz w:val="20"/>
          <w:szCs w:val="20"/>
        </w:rPr>
      </w:pPr>
      <w:r w:rsidRPr="00FC2940">
        <w:rPr>
          <w:sz w:val="20"/>
          <w:szCs w:val="20"/>
        </w:rPr>
        <w:t>Department of Law</w:t>
      </w:r>
    </w:p>
    <w:p w:rsidR="00642268" w:rsidRPr="00FC2940" w:rsidRDefault="00642268" w:rsidP="002E5790">
      <w:pPr>
        <w:pStyle w:val="ListParagraph"/>
        <w:numPr>
          <w:ilvl w:val="0"/>
          <w:numId w:val="225"/>
        </w:numPr>
        <w:tabs>
          <w:tab w:val="left" w:pos="540"/>
        </w:tabs>
        <w:rPr>
          <w:sz w:val="20"/>
          <w:szCs w:val="20"/>
        </w:rPr>
      </w:pPr>
      <w:r w:rsidRPr="00FC2940">
        <w:rPr>
          <w:sz w:val="20"/>
          <w:szCs w:val="20"/>
        </w:rPr>
        <w:t>Department of Architecture</w:t>
      </w:r>
    </w:p>
    <w:p w:rsidR="00642268" w:rsidRPr="00FC2940" w:rsidRDefault="00642268" w:rsidP="002E5790">
      <w:pPr>
        <w:pStyle w:val="ListParagraph"/>
        <w:numPr>
          <w:ilvl w:val="0"/>
          <w:numId w:val="225"/>
        </w:numPr>
        <w:tabs>
          <w:tab w:val="left" w:pos="540"/>
        </w:tabs>
        <w:rPr>
          <w:sz w:val="20"/>
          <w:szCs w:val="20"/>
        </w:rPr>
      </w:pPr>
      <w:r w:rsidRPr="00FC2940">
        <w:rPr>
          <w:sz w:val="20"/>
          <w:szCs w:val="20"/>
        </w:rPr>
        <w:t>Department of Electrical and Electronics Engineering</w:t>
      </w:r>
    </w:p>
    <w:p w:rsidR="00642268" w:rsidRPr="00FC2940" w:rsidRDefault="00642268" w:rsidP="002E5790">
      <w:pPr>
        <w:pStyle w:val="ListParagraph"/>
        <w:numPr>
          <w:ilvl w:val="0"/>
          <w:numId w:val="225"/>
        </w:numPr>
        <w:tabs>
          <w:tab w:val="left" w:pos="540"/>
        </w:tabs>
        <w:rPr>
          <w:sz w:val="20"/>
          <w:szCs w:val="20"/>
        </w:rPr>
      </w:pPr>
      <w:r w:rsidRPr="00FC2940">
        <w:rPr>
          <w:sz w:val="20"/>
          <w:szCs w:val="20"/>
        </w:rPr>
        <w:t>Department of Civil Engineering</w:t>
      </w:r>
    </w:p>
    <w:p w:rsidR="00642268" w:rsidRPr="00FC2940" w:rsidRDefault="00642268" w:rsidP="002E5790">
      <w:pPr>
        <w:pStyle w:val="ListParagraph"/>
        <w:numPr>
          <w:ilvl w:val="0"/>
          <w:numId w:val="225"/>
        </w:numPr>
        <w:tabs>
          <w:tab w:val="left" w:pos="540"/>
        </w:tabs>
        <w:rPr>
          <w:sz w:val="20"/>
          <w:szCs w:val="20"/>
        </w:rPr>
      </w:pPr>
      <w:r w:rsidRPr="00FC2940">
        <w:rPr>
          <w:sz w:val="20"/>
          <w:szCs w:val="20"/>
        </w:rPr>
        <w:t>Department of Computer Science</w:t>
      </w:r>
    </w:p>
    <w:p w:rsidR="00642268" w:rsidRPr="00FC2940" w:rsidRDefault="00642268" w:rsidP="002E5790">
      <w:pPr>
        <w:pStyle w:val="ListParagraph"/>
        <w:numPr>
          <w:ilvl w:val="0"/>
          <w:numId w:val="225"/>
        </w:numPr>
        <w:tabs>
          <w:tab w:val="left" w:pos="540"/>
        </w:tabs>
        <w:rPr>
          <w:sz w:val="20"/>
          <w:szCs w:val="20"/>
        </w:rPr>
      </w:pPr>
      <w:r w:rsidRPr="00FC2940">
        <w:rPr>
          <w:sz w:val="20"/>
          <w:szCs w:val="20"/>
        </w:rPr>
        <w:t>Department of Genetic Engineering and Biotechnology</w:t>
      </w:r>
    </w:p>
    <w:p w:rsidR="00642268" w:rsidRPr="00BD41F0" w:rsidRDefault="00642268" w:rsidP="00945FBB">
      <w:pPr>
        <w:tabs>
          <w:tab w:val="left" w:pos="540"/>
        </w:tabs>
        <w:rPr>
          <w:sz w:val="20"/>
          <w:szCs w:val="20"/>
        </w:rPr>
      </w:pPr>
      <w:r w:rsidRPr="00BD41F0">
        <w:rPr>
          <w:b/>
          <w:sz w:val="20"/>
          <w:szCs w:val="20"/>
        </w:rPr>
        <w:tab/>
      </w:r>
    </w:p>
    <w:p w:rsidR="003755D4" w:rsidRDefault="00642268" w:rsidP="00945FBB">
      <w:pPr>
        <w:tabs>
          <w:tab w:val="left" w:pos="540"/>
        </w:tabs>
        <w:rPr>
          <w:b/>
        </w:rPr>
      </w:pPr>
      <w:r w:rsidRPr="00BD41F0">
        <w:rPr>
          <w:b/>
        </w:rPr>
        <w:t>8.</w:t>
      </w:r>
      <w:r w:rsidR="00E83F38">
        <w:rPr>
          <w:b/>
        </w:rPr>
        <w:tab/>
      </w:r>
      <w:r w:rsidRPr="00BD41F0">
        <w:rPr>
          <w:b/>
        </w:rPr>
        <w:t>Institutes and their Names</w:t>
      </w:r>
    </w:p>
    <w:p w:rsidR="00642268" w:rsidRPr="00BD41F0" w:rsidRDefault="00642268" w:rsidP="00945FBB">
      <w:pPr>
        <w:tabs>
          <w:tab w:val="left" w:pos="540"/>
        </w:tabs>
        <w:rPr>
          <w:b/>
          <w:sz w:val="20"/>
          <w:szCs w:val="20"/>
        </w:rPr>
      </w:pPr>
      <w:r w:rsidRPr="00BD41F0">
        <w:rPr>
          <w:b/>
          <w:sz w:val="20"/>
          <w:szCs w:val="20"/>
        </w:rPr>
        <w:tab/>
      </w:r>
    </w:p>
    <w:p w:rsidR="00642268" w:rsidRPr="00E7111D" w:rsidRDefault="00642268" w:rsidP="003755D4">
      <w:pPr>
        <w:pStyle w:val="ListParagraph"/>
        <w:numPr>
          <w:ilvl w:val="0"/>
          <w:numId w:val="226"/>
        </w:numPr>
        <w:tabs>
          <w:tab w:val="left" w:pos="540"/>
        </w:tabs>
        <w:rPr>
          <w:sz w:val="20"/>
          <w:szCs w:val="20"/>
        </w:rPr>
      </w:pPr>
      <w:r w:rsidRPr="00E7111D">
        <w:rPr>
          <w:sz w:val="20"/>
          <w:szCs w:val="20"/>
        </w:rPr>
        <w:t>Master of Addiction and Rehabilitation Studies</w:t>
      </w:r>
    </w:p>
    <w:p w:rsidR="00642268" w:rsidRPr="00BD41F0" w:rsidRDefault="00642268" w:rsidP="00945FBB">
      <w:pPr>
        <w:tabs>
          <w:tab w:val="left" w:pos="540"/>
        </w:tabs>
        <w:rPr>
          <w:sz w:val="20"/>
          <w:szCs w:val="20"/>
        </w:rPr>
      </w:pPr>
    </w:p>
    <w:p w:rsidR="00642268" w:rsidRDefault="00AE4D6E" w:rsidP="00945FBB">
      <w:pPr>
        <w:tabs>
          <w:tab w:val="left" w:pos="540"/>
        </w:tabs>
        <w:rPr>
          <w:b/>
        </w:rPr>
      </w:pPr>
      <w:r>
        <w:rPr>
          <w:b/>
        </w:rPr>
        <w:t xml:space="preserve">9. </w:t>
      </w:r>
      <w:r w:rsidR="00E83F38">
        <w:rPr>
          <w:b/>
        </w:rPr>
        <w:tab/>
      </w:r>
      <w:r w:rsidR="00C50AAB">
        <w:rPr>
          <w:b/>
        </w:rPr>
        <w:t>Programs Offered (Undergraduate and Graduate)</w:t>
      </w:r>
    </w:p>
    <w:p w:rsidR="003755D4" w:rsidRPr="00BD41F0" w:rsidRDefault="003755D4" w:rsidP="00945FBB">
      <w:pPr>
        <w:tabs>
          <w:tab w:val="left" w:pos="540"/>
        </w:tabs>
        <w:rPr>
          <w:b/>
        </w:rPr>
      </w:pPr>
    </w:p>
    <w:p w:rsidR="00E7111D" w:rsidRPr="00E7111D" w:rsidRDefault="00E7111D" w:rsidP="003755D4">
      <w:pPr>
        <w:pStyle w:val="ListParagraph"/>
        <w:numPr>
          <w:ilvl w:val="0"/>
          <w:numId w:val="227"/>
        </w:numPr>
        <w:tabs>
          <w:tab w:val="left" w:pos="1005"/>
        </w:tabs>
        <w:rPr>
          <w:sz w:val="20"/>
          <w:szCs w:val="20"/>
        </w:rPr>
      </w:pPr>
      <w:r w:rsidRPr="00E7111D">
        <w:rPr>
          <w:sz w:val="20"/>
          <w:szCs w:val="20"/>
        </w:rPr>
        <w:t xml:space="preserve">Bachelor of Business Administration </w:t>
      </w:r>
    </w:p>
    <w:p w:rsidR="00642268" w:rsidRPr="00E7111D" w:rsidRDefault="00642268" w:rsidP="002E5790">
      <w:pPr>
        <w:pStyle w:val="ListParagraph"/>
        <w:numPr>
          <w:ilvl w:val="0"/>
          <w:numId w:val="227"/>
        </w:numPr>
        <w:tabs>
          <w:tab w:val="left" w:pos="1005"/>
        </w:tabs>
        <w:rPr>
          <w:sz w:val="20"/>
          <w:szCs w:val="20"/>
        </w:rPr>
      </w:pPr>
      <w:r w:rsidRPr="00E7111D">
        <w:rPr>
          <w:sz w:val="20"/>
          <w:szCs w:val="20"/>
        </w:rPr>
        <w:t>Master of Business Administration</w:t>
      </w:r>
    </w:p>
    <w:p w:rsidR="00642268" w:rsidRPr="00E7111D" w:rsidRDefault="00E7111D" w:rsidP="002E5790">
      <w:pPr>
        <w:pStyle w:val="ListParagraph"/>
        <w:numPr>
          <w:ilvl w:val="0"/>
          <w:numId w:val="227"/>
        </w:numPr>
        <w:tabs>
          <w:tab w:val="left" w:pos="1005"/>
        </w:tabs>
        <w:rPr>
          <w:sz w:val="20"/>
          <w:szCs w:val="20"/>
        </w:rPr>
      </w:pPr>
      <w:r>
        <w:rPr>
          <w:sz w:val="20"/>
          <w:szCs w:val="20"/>
        </w:rPr>
        <w:t>Bachelor of Pharmacy (Hons</w:t>
      </w:r>
      <w:r w:rsidR="00642268" w:rsidRPr="00E7111D">
        <w:rPr>
          <w:sz w:val="20"/>
          <w:szCs w:val="20"/>
        </w:rPr>
        <w:t xml:space="preserve">) </w:t>
      </w:r>
    </w:p>
    <w:p w:rsidR="00642268" w:rsidRPr="00E7111D" w:rsidRDefault="00642268" w:rsidP="002E5790">
      <w:pPr>
        <w:pStyle w:val="ListParagraph"/>
        <w:numPr>
          <w:ilvl w:val="0"/>
          <w:numId w:val="227"/>
        </w:numPr>
        <w:tabs>
          <w:tab w:val="left" w:pos="1005"/>
        </w:tabs>
        <w:rPr>
          <w:sz w:val="20"/>
          <w:szCs w:val="20"/>
        </w:rPr>
      </w:pPr>
      <w:r w:rsidRPr="00E7111D">
        <w:rPr>
          <w:sz w:val="20"/>
          <w:szCs w:val="20"/>
        </w:rPr>
        <w:t>Master of Pharmacy</w:t>
      </w:r>
    </w:p>
    <w:p w:rsidR="00642268" w:rsidRPr="00E7111D" w:rsidRDefault="00642268" w:rsidP="002E5790">
      <w:pPr>
        <w:pStyle w:val="ListParagraph"/>
        <w:numPr>
          <w:ilvl w:val="0"/>
          <w:numId w:val="227"/>
        </w:numPr>
        <w:tabs>
          <w:tab w:val="left" w:pos="1005"/>
        </w:tabs>
        <w:rPr>
          <w:sz w:val="20"/>
          <w:szCs w:val="20"/>
        </w:rPr>
      </w:pPr>
      <w:r w:rsidRPr="00E7111D">
        <w:rPr>
          <w:sz w:val="20"/>
          <w:szCs w:val="20"/>
        </w:rPr>
        <w:t>BSc (Hons) in Microbiology</w:t>
      </w:r>
    </w:p>
    <w:p w:rsidR="00642268" w:rsidRPr="00E7111D" w:rsidRDefault="00642268" w:rsidP="002E5790">
      <w:pPr>
        <w:pStyle w:val="ListParagraph"/>
        <w:numPr>
          <w:ilvl w:val="0"/>
          <w:numId w:val="227"/>
        </w:numPr>
        <w:tabs>
          <w:tab w:val="left" w:pos="1005"/>
        </w:tabs>
        <w:rPr>
          <w:sz w:val="20"/>
          <w:szCs w:val="20"/>
        </w:rPr>
      </w:pPr>
      <w:r w:rsidRPr="00E7111D">
        <w:rPr>
          <w:sz w:val="20"/>
          <w:szCs w:val="20"/>
        </w:rPr>
        <w:t>Master of Science in Microbiology</w:t>
      </w:r>
    </w:p>
    <w:p w:rsidR="00642268" w:rsidRPr="00E7111D" w:rsidRDefault="00642268" w:rsidP="002E5790">
      <w:pPr>
        <w:pStyle w:val="ListParagraph"/>
        <w:numPr>
          <w:ilvl w:val="0"/>
          <w:numId w:val="227"/>
        </w:numPr>
        <w:tabs>
          <w:tab w:val="left" w:pos="1005"/>
        </w:tabs>
        <w:rPr>
          <w:sz w:val="20"/>
          <w:szCs w:val="20"/>
        </w:rPr>
      </w:pPr>
      <w:r w:rsidRPr="00E7111D">
        <w:rPr>
          <w:sz w:val="20"/>
          <w:szCs w:val="20"/>
        </w:rPr>
        <w:t>Bachelor of Environmental Science</w:t>
      </w:r>
    </w:p>
    <w:p w:rsidR="00642268" w:rsidRPr="00E7111D" w:rsidRDefault="00642268" w:rsidP="002E5790">
      <w:pPr>
        <w:pStyle w:val="ListParagraph"/>
        <w:numPr>
          <w:ilvl w:val="0"/>
          <w:numId w:val="227"/>
        </w:numPr>
        <w:tabs>
          <w:tab w:val="left" w:pos="1005"/>
        </w:tabs>
        <w:rPr>
          <w:sz w:val="20"/>
          <w:szCs w:val="20"/>
        </w:rPr>
      </w:pPr>
      <w:r w:rsidRPr="00E7111D">
        <w:rPr>
          <w:sz w:val="20"/>
          <w:szCs w:val="20"/>
        </w:rPr>
        <w:t>Master of Science in Environmental Science</w:t>
      </w:r>
    </w:p>
    <w:p w:rsidR="00642268" w:rsidRPr="00E7111D" w:rsidRDefault="00642268" w:rsidP="002E5790">
      <w:pPr>
        <w:pStyle w:val="ListParagraph"/>
        <w:numPr>
          <w:ilvl w:val="0"/>
          <w:numId w:val="227"/>
        </w:numPr>
        <w:tabs>
          <w:tab w:val="left" w:pos="1005"/>
        </w:tabs>
        <w:rPr>
          <w:sz w:val="20"/>
          <w:szCs w:val="20"/>
        </w:rPr>
      </w:pPr>
      <w:r w:rsidRPr="00E7111D">
        <w:rPr>
          <w:sz w:val="20"/>
          <w:szCs w:val="20"/>
        </w:rPr>
        <w:t>Bachelor of Social Science in Economics</w:t>
      </w:r>
    </w:p>
    <w:p w:rsidR="00642268" w:rsidRPr="00E7111D" w:rsidRDefault="00642268" w:rsidP="002E5790">
      <w:pPr>
        <w:pStyle w:val="ListParagraph"/>
        <w:numPr>
          <w:ilvl w:val="0"/>
          <w:numId w:val="227"/>
        </w:numPr>
        <w:tabs>
          <w:tab w:val="left" w:pos="1005"/>
        </w:tabs>
        <w:rPr>
          <w:sz w:val="20"/>
          <w:szCs w:val="20"/>
        </w:rPr>
      </w:pPr>
      <w:r w:rsidRPr="00E7111D">
        <w:rPr>
          <w:sz w:val="20"/>
          <w:szCs w:val="20"/>
        </w:rPr>
        <w:t>Master of Social Science in Economics</w:t>
      </w:r>
    </w:p>
    <w:p w:rsidR="00642268" w:rsidRPr="00E7111D" w:rsidRDefault="00642268" w:rsidP="002E5790">
      <w:pPr>
        <w:pStyle w:val="ListParagraph"/>
        <w:numPr>
          <w:ilvl w:val="0"/>
          <w:numId w:val="227"/>
        </w:numPr>
        <w:tabs>
          <w:tab w:val="left" w:pos="1005"/>
        </w:tabs>
        <w:rPr>
          <w:sz w:val="20"/>
          <w:szCs w:val="20"/>
        </w:rPr>
      </w:pPr>
      <w:r w:rsidRPr="00E7111D">
        <w:rPr>
          <w:sz w:val="20"/>
          <w:szCs w:val="20"/>
        </w:rPr>
        <w:t xml:space="preserve">Bachelor of Social Science in Journalism for Electronic </w:t>
      </w:r>
      <w:r w:rsidR="00FA1302">
        <w:rPr>
          <w:sz w:val="20"/>
          <w:szCs w:val="20"/>
        </w:rPr>
        <w:t>and</w:t>
      </w:r>
      <w:r w:rsidRPr="00E7111D">
        <w:rPr>
          <w:sz w:val="20"/>
          <w:szCs w:val="20"/>
        </w:rPr>
        <w:t xml:space="preserve"> Print Media</w:t>
      </w:r>
    </w:p>
    <w:p w:rsidR="00642268" w:rsidRPr="00E7111D" w:rsidRDefault="00642268" w:rsidP="002E5790">
      <w:pPr>
        <w:pStyle w:val="ListParagraph"/>
        <w:numPr>
          <w:ilvl w:val="0"/>
          <w:numId w:val="227"/>
        </w:numPr>
        <w:tabs>
          <w:tab w:val="left" w:pos="1005"/>
        </w:tabs>
        <w:rPr>
          <w:sz w:val="20"/>
          <w:szCs w:val="20"/>
        </w:rPr>
      </w:pPr>
      <w:r w:rsidRPr="00E7111D">
        <w:rPr>
          <w:sz w:val="20"/>
          <w:szCs w:val="20"/>
        </w:rPr>
        <w:t xml:space="preserve">Master of Social Science in Journalism </w:t>
      </w:r>
      <w:r w:rsidR="00FA1302">
        <w:rPr>
          <w:sz w:val="20"/>
          <w:szCs w:val="20"/>
        </w:rPr>
        <w:t>and</w:t>
      </w:r>
      <w:r w:rsidRPr="00E7111D">
        <w:rPr>
          <w:sz w:val="20"/>
          <w:szCs w:val="20"/>
        </w:rPr>
        <w:t xml:space="preserve"> Media Studies</w:t>
      </w:r>
    </w:p>
    <w:p w:rsidR="00642268" w:rsidRPr="00E7111D" w:rsidRDefault="00642268" w:rsidP="002E5790">
      <w:pPr>
        <w:pStyle w:val="ListParagraph"/>
        <w:numPr>
          <w:ilvl w:val="0"/>
          <w:numId w:val="227"/>
        </w:numPr>
        <w:tabs>
          <w:tab w:val="left" w:pos="1005"/>
        </w:tabs>
        <w:rPr>
          <w:sz w:val="20"/>
          <w:szCs w:val="20"/>
        </w:rPr>
      </w:pPr>
      <w:r w:rsidRPr="00E7111D">
        <w:rPr>
          <w:sz w:val="20"/>
          <w:szCs w:val="20"/>
        </w:rPr>
        <w:t xml:space="preserve">Master of Social Science in Journalism </w:t>
      </w:r>
      <w:r w:rsidR="00FA1302">
        <w:rPr>
          <w:sz w:val="20"/>
          <w:szCs w:val="20"/>
        </w:rPr>
        <w:t>and</w:t>
      </w:r>
      <w:r w:rsidRPr="00E7111D">
        <w:rPr>
          <w:sz w:val="20"/>
          <w:szCs w:val="20"/>
        </w:rPr>
        <w:t xml:space="preserve"> Media Studies (Preliminary </w:t>
      </w:r>
      <w:r w:rsidR="00FA1302">
        <w:rPr>
          <w:sz w:val="20"/>
          <w:szCs w:val="20"/>
        </w:rPr>
        <w:t>and</w:t>
      </w:r>
      <w:r w:rsidRPr="00E7111D">
        <w:rPr>
          <w:sz w:val="20"/>
          <w:szCs w:val="20"/>
        </w:rPr>
        <w:t xml:space="preserve"> Final)</w:t>
      </w:r>
    </w:p>
    <w:p w:rsidR="00642268" w:rsidRPr="00E7111D" w:rsidRDefault="00642268" w:rsidP="002E5790">
      <w:pPr>
        <w:pStyle w:val="ListParagraph"/>
        <w:numPr>
          <w:ilvl w:val="0"/>
          <w:numId w:val="227"/>
        </w:numPr>
        <w:tabs>
          <w:tab w:val="left" w:pos="1005"/>
        </w:tabs>
        <w:rPr>
          <w:sz w:val="20"/>
          <w:szCs w:val="20"/>
        </w:rPr>
      </w:pPr>
      <w:r w:rsidRPr="00E7111D">
        <w:rPr>
          <w:sz w:val="20"/>
          <w:szCs w:val="20"/>
        </w:rPr>
        <w:t>Bachelor of Public Administration</w:t>
      </w:r>
    </w:p>
    <w:p w:rsidR="00642268" w:rsidRPr="00E7111D" w:rsidRDefault="00642268" w:rsidP="002E5790">
      <w:pPr>
        <w:pStyle w:val="ListParagraph"/>
        <w:numPr>
          <w:ilvl w:val="0"/>
          <w:numId w:val="227"/>
        </w:numPr>
        <w:tabs>
          <w:tab w:val="left" w:pos="1005"/>
        </w:tabs>
        <w:rPr>
          <w:sz w:val="20"/>
          <w:szCs w:val="20"/>
        </w:rPr>
      </w:pPr>
      <w:r w:rsidRPr="00E7111D">
        <w:rPr>
          <w:sz w:val="20"/>
          <w:szCs w:val="20"/>
        </w:rPr>
        <w:t>Master of Public Administration</w:t>
      </w:r>
    </w:p>
    <w:p w:rsidR="00642268" w:rsidRPr="00E7111D" w:rsidRDefault="00E7111D" w:rsidP="002E5790">
      <w:pPr>
        <w:pStyle w:val="ListParagraph"/>
        <w:numPr>
          <w:ilvl w:val="0"/>
          <w:numId w:val="227"/>
        </w:numPr>
        <w:tabs>
          <w:tab w:val="left" w:pos="1005"/>
        </w:tabs>
        <w:rPr>
          <w:sz w:val="20"/>
          <w:szCs w:val="20"/>
        </w:rPr>
      </w:pPr>
      <w:r>
        <w:rPr>
          <w:sz w:val="20"/>
          <w:szCs w:val="20"/>
        </w:rPr>
        <w:t xml:space="preserve">Bachelor of Arts (Hons) </w:t>
      </w:r>
      <w:r w:rsidR="00642268" w:rsidRPr="00E7111D">
        <w:rPr>
          <w:sz w:val="20"/>
          <w:szCs w:val="20"/>
        </w:rPr>
        <w:t>in English</w:t>
      </w:r>
    </w:p>
    <w:p w:rsidR="00642268" w:rsidRPr="00E7111D" w:rsidRDefault="00642268" w:rsidP="002E5790">
      <w:pPr>
        <w:pStyle w:val="ListParagraph"/>
        <w:numPr>
          <w:ilvl w:val="0"/>
          <w:numId w:val="227"/>
        </w:numPr>
        <w:tabs>
          <w:tab w:val="left" w:pos="1005"/>
        </w:tabs>
        <w:rPr>
          <w:sz w:val="20"/>
          <w:szCs w:val="20"/>
        </w:rPr>
      </w:pPr>
      <w:r w:rsidRPr="00E7111D">
        <w:rPr>
          <w:sz w:val="20"/>
          <w:szCs w:val="20"/>
        </w:rPr>
        <w:t>Master of Arts in English (Final)</w:t>
      </w:r>
    </w:p>
    <w:p w:rsidR="00642268" w:rsidRPr="00E7111D" w:rsidRDefault="00642268" w:rsidP="002E5790">
      <w:pPr>
        <w:pStyle w:val="ListParagraph"/>
        <w:numPr>
          <w:ilvl w:val="0"/>
          <w:numId w:val="227"/>
        </w:numPr>
        <w:tabs>
          <w:tab w:val="left" w:pos="1005"/>
        </w:tabs>
        <w:rPr>
          <w:sz w:val="20"/>
          <w:szCs w:val="20"/>
        </w:rPr>
      </w:pPr>
      <w:r w:rsidRPr="00E7111D">
        <w:rPr>
          <w:sz w:val="20"/>
          <w:szCs w:val="20"/>
        </w:rPr>
        <w:t xml:space="preserve">Master of Arts in English (Preliminary </w:t>
      </w:r>
      <w:r w:rsidR="00FA1302">
        <w:rPr>
          <w:sz w:val="20"/>
          <w:szCs w:val="20"/>
        </w:rPr>
        <w:t>and</w:t>
      </w:r>
      <w:r w:rsidRPr="00E7111D">
        <w:rPr>
          <w:sz w:val="20"/>
          <w:szCs w:val="20"/>
        </w:rPr>
        <w:t xml:space="preserve"> Final)</w:t>
      </w:r>
    </w:p>
    <w:p w:rsidR="00642268" w:rsidRPr="00E7111D" w:rsidRDefault="00642268" w:rsidP="002E5790">
      <w:pPr>
        <w:pStyle w:val="ListParagraph"/>
        <w:numPr>
          <w:ilvl w:val="0"/>
          <w:numId w:val="227"/>
        </w:numPr>
        <w:tabs>
          <w:tab w:val="left" w:pos="1005"/>
        </w:tabs>
        <w:rPr>
          <w:sz w:val="20"/>
          <w:szCs w:val="20"/>
        </w:rPr>
      </w:pPr>
      <w:r w:rsidRPr="00E7111D">
        <w:rPr>
          <w:sz w:val="20"/>
          <w:szCs w:val="20"/>
        </w:rPr>
        <w:t xml:space="preserve">Bachelor of Arts in Film </w:t>
      </w:r>
      <w:r w:rsidR="00FA1302">
        <w:rPr>
          <w:sz w:val="20"/>
          <w:szCs w:val="20"/>
        </w:rPr>
        <w:t>and</w:t>
      </w:r>
      <w:r w:rsidRPr="00E7111D">
        <w:rPr>
          <w:sz w:val="20"/>
          <w:szCs w:val="20"/>
        </w:rPr>
        <w:t xml:space="preserve"> Media</w:t>
      </w:r>
    </w:p>
    <w:p w:rsidR="00642268" w:rsidRPr="00E7111D" w:rsidRDefault="00642268" w:rsidP="002E5790">
      <w:pPr>
        <w:pStyle w:val="ListParagraph"/>
        <w:numPr>
          <w:ilvl w:val="0"/>
          <w:numId w:val="227"/>
        </w:numPr>
        <w:tabs>
          <w:tab w:val="left" w:pos="1005"/>
        </w:tabs>
        <w:rPr>
          <w:sz w:val="20"/>
          <w:szCs w:val="20"/>
        </w:rPr>
      </w:pPr>
      <w:r w:rsidRPr="00E7111D">
        <w:rPr>
          <w:sz w:val="20"/>
          <w:szCs w:val="20"/>
        </w:rPr>
        <w:t xml:space="preserve">Master of Arts in Film </w:t>
      </w:r>
      <w:r w:rsidR="00FA1302">
        <w:rPr>
          <w:sz w:val="20"/>
          <w:szCs w:val="20"/>
        </w:rPr>
        <w:t>and</w:t>
      </w:r>
      <w:r w:rsidRPr="00E7111D">
        <w:rPr>
          <w:sz w:val="20"/>
          <w:szCs w:val="20"/>
        </w:rPr>
        <w:t xml:space="preserve"> Media (Final)</w:t>
      </w:r>
    </w:p>
    <w:p w:rsidR="00642268" w:rsidRPr="00E7111D" w:rsidRDefault="00642268" w:rsidP="002E5790">
      <w:pPr>
        <w:pStyle w:val="ListParagraph"/>
        <w:numPr>
          <w:ilvl w:val="0"/>
          <w:numId w:val="227"/>
        </w:numPr>
        <w:tabs>
          <w:tab w:val="left" w:pos="1005"/>
        </w:tabs>
        <w:rPr>
          <w:sz w:val="20"/>
          <w:szCs w:val="20"/>
        </w:rPr>
      </w:pPr>
      <w:r w:rsidRPr="00E7111D">
        <w:rPr>
          <w:sz w:val="20"/>
          <w:szCs w:val="20"/>
        </w:rPr>
        <w:t xml:space="preserve">Master of Arts in Film </w:t>
      </w:r>
      <w:r w:rsidR="00FA1302">
        <w:rPr>
          <w:sz w:val="20"/>
          <w:szCs w:val="20"/>
        </w:rPr>
        <w:t>and</w:t>
      </w:r>
      <w:r w:rsidRPr="00E7111D">
        <w:rPr>
          <w:sz w:val="20"/>
          <w:szCs w:val="20"/>
        </w:rPr>
        <w:t xml:space="preserve"> Media (Preliminary </w:t>
      </w:r>
      <w:r w:rsidR="00FA1302">
        <w:rPr>
          <w:sz w:val="20"/>
          <w:szCs w:val="20"/>
        </w:rPr>
        <w:t>and</w:t>
      </w:r>
      <w:r w:rsidRPr="00E7111D">
        <w:rPr>
          <w:sz w:val="20"/>
          <w:szCs w:val="20"/>
        </w:rPr>
        <w:t xml:space="preserve"> Final)</w:t>
      </w:r>
    </w:p>
    <w:p w:rsidR="00642268" w:rsidRPr="00E7111D" w:rsidRDefault="00E17D62" w:rsidP="002E5790">
      <w:pPr>
        <w:pStyle w:val="ListParagraph"/>
        <w:numPr>
          <w:ilvl w:val="0"/>
          <w:numId w:val="227"/>
        </w:numPr>
        <w:tabs>
          <w:tab w:val="left" w:pos="1005"/>
        </w:tabs>
        <w:rPr>
          <w:sz w:val="20"/>
          <w:szCs w:val="20"/>
        </w:rPr>
      </w:pPr>
      <w:r>
        <w:rPr>
          <w:sz w:val="20"/>
          <w:szCs w:val="20"/>
        </w:rPr>
        <w:t>Bachelor of Laws with Hono</w:t>
      </w:r>
      <w:r w:rsidR="00642268" w:rsidRPr="00E7111D">
        <w:rPr>
          <w:sz w:val="20"/>
          <w:szCs w:val="20"/>
        </w:rPr>
        <w:t>rs</w:t>
      </w:r>
    </w:p>
    <w:p w:rsidR="00642268" w:rsidRPr="00E7111D" w:rsidRDefault="00642268" w:rsidP="002E5790">
      <w:pPr>
        <w:pStyle w:val="ListParagraph"/>
        <w:numPr>
          <w:ilvl w:val="0"/>
          <w:numId w:val="227"/>
        </w:numPr>
        <w:tabs>
          <w:tab w:val="left" w:pos="1005"/>
        </w:tabs>
        <w:rPr>
          <w:sz w:val="20"/>
          <w:szCs w:val="20"/>
        </w:rPr>
      </w:pPr>
      <w:r w:rsidRPr="00E7111D">
        <w:rPr>
          <w:sz w:val="20"/>
          <w:szCs w:val="20"/>
        </w:rPr>
        <w:t>Master of Laws (LLM)</w:t>
      </w:r>
    </w:p>
    <w:p w:rsidR="00642268" w:rsidRPr="00E7111D" w:rsidRDefault="00642268" w:rsidP="002E5790">
      <w:pPr>
        <w:pStyle w:val="ListParagraph"/>
        <w:numPr>
          <w:ilvl w:val="0"/>
          <w:numId w:val="227"/>
        </w:numPr>
        <w:tabs>
          <w:tab w:val="left" w:pos="1005"/>
        </w:tabs>
        <w:rPr>
          <w:sz w:val="20"/>
          <w:szCs w:val="20"/>
        </w:rPr>
      </w:pPr>
      <w:r w:rsidRPr="00E7111D">
        <w:rPr>
          <w:sz w:val="20"/>
          <w:szCs w:val="20"/>
        </w:rPr>
        <w:t xml:space="preserve">Master of Laws (LLM, Preliminary </w:t>
      </w:r>
      <w:r w:rsidR="00FA1302">
        <w:rPr>
          <w:sz w:val="20"/>
          <w:szCs w:val="20"/>
        </w:rPr>
        <w:t>and</w:t>
      </w:r>
      <w:r w:rsidRPr="00E7111D">
        <w:rPr>
          <w:sz w:val="20"/>
          <w:szCs w:val="20"/>
        </w:rPr>
        <w:t xml:space="preserve"> Final)</w:t>
      </w:r>
    </w:p>
    <w:p w:rsidR="00642268" w:rsidRPr="00E7111D" w:rsidRDefault="00642268" w:rsidP="002E5790">
      <w:pPr>
        <w:pStyle w:val="ListParagraph"/>
        <w:numPr>
          <w:ilvl w:val="0"/>
          <w:numId w:val="227"/>
        </w:numPr>
        <w:tabs>
          <w:tab w:val="left" w:pos="1005"/>
        </w:tabs>
        <w:rPr>
          <w:sz w:val="20"/>
          <w:szCs w:val="20"/>
        </w:rPr>
      </w:pPr>
      <w:r w:rsidRPr="00E7111D">
        <w:rPr>
          <w:sz w:val="20"/>
          <w:szCs w:val="20"/>
        </w:rPr>
        <w:t>Bachelor of Architecture (B.Arch.)</w:t>
      </w:r>
    </w:p>
    <w:p w:rsidR="00642268" w:rsidRPr="00E7111D" w:rsidRDefault="00642268" w:rsidP="002E5790">
      <w:pPr>
        <w:pStyle w:val="ListParagraph"/>
        <w:numPr>
          <w:ilvl w:val="0"/>
          <w:numId w:val="227"/>
        </w:numPr>
        <w:tabs>
          <w:tab w:val="left" w:pos="1005"/>
        </w:tabs>
        <w:rPr>
          <w:sz w:val="20"/>
          <w:szCs w:val="20"/>
        </w:rPr>
      </w:pPr>
      <w:r w:rsidRPr="00E7111D">
        <w:rPr>
          <w:sz w:val="20"/>
          <w:szCs w:val="20"/>
        </w:rPr>
        <w:lastRenderedPageBreak/>
        <w:t xml:space="preserve">Bachelor of Science in Electrical </w:t>
      </w:r>
      <w:r w:rsidR="00FA1302">
        <w:rPr>
          <w:sz w:val="20"/>
          <w:szCs w:val="20"/>
        </w:rPr>
        <w:t>and</w:t>
      </w:r>
      <w:r w:rsidRPr="00E7111D">
        <w:rPr>
          <w:sz w:val="20"/>
          <w:szCs w:val="20"/>
        </w:rPr>
        <w:t xml:space="preserve"> Electronic Engineering</w:t>
      </w:r>
    </w:p>
    <w:p w:rsidR="00642268" w:rsidRPr="00E7111D" w:rsidRDefault="00642268" w:rsidP="002E5790">
      <w:pPr>
        <w:pStyle w:val="ListParagraph"/>
        <w:numPr>
          <w:ilvl w:val="0"/>
          <w:numId w:val="227"/>
        </w:numPr>
        <w:tabs>
          <w:tab w:val="left" w:pos="1005"/>
        </w:tabs>
        <w:rPr>
          <w:sz w:val="20"/>
          <w:szCs w:val="20"/>
        </w:rPr>
      </w:pPr>
      <w:r w:rsidRPr="00E7111D">
        <w:rPr>
          <w:sz w:val="20"/>
          <w:szCs w:val="20"/>
        </w:rPr>
        <w:t>Bachelor of Science in Civil Engineering</w:t>
      </w:r>
    </w:p>
    <w:p w:rsidR="00642268" w:rsidRPr="00E7111D" w:rsidRDefault="00642268" w:rsidP="002E5790">
      <w:pPr>
        <w:pStyle w:val="ListParagraph"/>
        <w:numPr>
          <w:ilvl w:val="0"/>
          <w:numId w:val="227"/>
        </w:numPr>
        <w:tabs>
          <w:tab w:val="left" w:pos="1005"/>
        </w:tabs>
        <w:rPr>
          <w:sz w:val="20"/>
          <w:szCs w:val="20"/>
        </w:rPr>
      </w:pPr>
      <w:r w:rsidRPr="00E7111D">
        <w:rPr>
          <w:sz w:val="20"/>
          <w:szCs w:val="20"/>
        </w:rPr>
        <w:t xml:space="preserve">Bachelor of Science in Computer Science </w:t>
      </w:r>
      <w:r w:rsidR="00FA1302">
        <w:rPr>
          <w:sz w:val="20"/>
          <w:szCs w:val="20"/>
        </w:rPr>
        <w:t>and</w:t>
      </w:r>
      <w:r w:rsidRPr="00E7111D">
        <w:rPr>
          <w:sz w:val="20"/>
          <w:szCs w:val="20"/>
        </w:rPr>
        <w:t xml:space="preserve"> Information</w:t>
      </w:r>
    </w:p>
    <w:p w:rsidR="00642268" w:rsidRPr="00E7111D" w:rsidRDefault="00642268" w:rsidP="002E5790">
      <w:pPr>
        <w:pStyle w:val="ListParagraph"/>
        <w:numPr>
          <w:ilvl w:val="0"/>
          <w:numId w:val="227"/>
        </w:numPr>
        <w:tabs>
          <w:tab w:val="left" w:pos="1005"/>
        </w:tabs>
        <w:rPr>
          <w:sz w:val="20"/>
          <w:szCs w:val="20"/>
        </w:rPr>
      </w:pPr>
      <w:r w:rsidRPr="00E7111D">
        <w:rPr>
          <w:sz w:val="20"/>
          <w:szCs w:val="20"/>
        </w:rPr>
        <w:t xml:space="preserve">Master of Science in Computer Science </w:t>
      </w:r>
      <w:r w:rsidR="00FA1302">
        <w:rPr>
          <w:sz w:val="20"/>
          <w:szCs w:val="20"/>
        </w:rPr>
        <w:t>and</w:t>
      </w:r>
      <w:r w:rsidRPr="00E7111D">
        <w:rPr>
          <w:sz w:val="20"/>
          <w:szCs w:val="20"/>
        </w:rPr>
        <w:t xml:space="preserve"> Engineering</w:t>
      </w:r>
    </w:p>
    <w:p w:rsidR="00642268" w:rsidRPr="00E7111D" w:rsidRDefault="00642268" w:rsidP="002E5790">
      <w:pPr>
        <w:pStyle w:val="ListParagraph"/>
        <w:numPr>
          <w:ilvl w:val="0"/>
          <w:numId w:val="227"/>
        </w:numPr>
        <w:tabs>
          <w:tab w:val="left" w:pos="1005"/>
        </w:tabs>
        <w:rPr>
          <w:sz w:val="20"/>
          <w:szCs w:val="20"/>
        </w:rPr>
      </w:pPr>
      <w:r w:rsidRPr="00E7111D">
        <w:rPr>
          <w:sz w:val="20"/>
          <w:szCs w:val="20"/>
        </w:rPr>
        <w:t>Master in Computer Application</w:t>
      </w:r>
    </w:p>
    <w:p w:rsidR="00A03AE0" w:rsidRDefault="00A03AE0" w:rsidP="00945FBB">
      <w:pPr>
        <w:tabs>
          <w:tab w:val="left" w:pos="540"/>
        </w:tabs>
        <w:rPr>
          <w:b/>
        </w:rPr>
      </w:pPr>
    </w:p>
    <w:p w:rsidR="00642268" w:rsidRPr="00E7111D" w:rsidRDefault="00642268" w:rsidP="00945FBB">
      <w:pPr>
        <w:tabs>
          <w:tab w:val="left" w:pos="540"/>
        </w:tabs>
        <w:rPr>
          <w:b/>
          <w:sz w:val="20"/>
          <w:szCs w:val="20"/>
        </w:rPr>
      </w:pPr>
      <w:r w:rsidRPr="00BD41F0">
        <w:rPr>
          <w:b/>
        </w:rPr>
        <w:t>10.</w:t>
      </w:r>
      <w:r w:rsidR="00E83F38">
        <w:rPr>
          <w:b/>
        </w:rPr>
        <w:tab/>
      </w:r>
      <w:r w:rsidRPr="00BD41F0">
        <w:rPr>
          <w:b/>
        </w:rPr>
        <w:t>Residential Facilities for Students</w:t>
      </w:r>
    </w:p>
    <w:p w:rsidR="003755D4" w:rsidRDefault="003755D4" w:rsidP="00E7111D">
      <w:pPr>
        <w:tabs>
          <w:tab w:val="left" w:pos="540"/>
        </w:tabs>
        <w:spacing w:before="80"/>
        <w:rPr>
          <w:sz w:val="20"/>
          <w:szCs w:val="20"/>
        </w:rPr>
      </w:pPr>
    </w:p>
    <w:p w:rsidR="00642268" w:rsidRPr="00BD41F0" w:rsidRDefault="00642268" w:rsidP="003755D4">
      <w:pPr>
        <w:tabs>
          <w:tab w:val="left" w:pos="540"/>
        </w:tabs>
        <w:rPr>
          <w:sz w:val="20"/>
          <w:szCs w:val="20"/>
        </w:rPr>
      </w:pPr>
      <w:r w:rsidRPr="00BD41F0">
        <w:rPr>
          <w:sz w:val="20"/>
          <w:szCs w:val="20"/>
        </w:rPr>
        <w:tab/>
        <w:t xml:space="preserve"> N/A</w:t>
      </w:r>
    </w:p>
    <w:p w:rsidR="00642268" w:rsidRPr="00BD41F0" w:rsidRDefault="00642268" w:rsidP="00945FBB">
      <w:pPr>
        <w:tabs>
          <w:tab w:val="left" w:pos="540"/>
        </w:tabs>
        <w:rPr>
          <w:sz w:val="20"/>
          <w:szCs w:val="20"/>
        </w:rPr>
      </w:pPr>
    </w:p>
    <w:p w:rsidR="00642268" w:rsidRPr="00BD41F0" w:rsidRDefault="00642268" w:rsidP="00945FBB">
      <w:pPr>
        <w:tabs>
          <w:tab w:val="left" w:pos="540"/>
        </w:tabs>
        <w:jc w:val="both"/>
        <w:rPr>
          <w:b/>
          <w:spacing w:val="-4"/>
        </w:rPr>
      </w:pPr>
      <w:r w:rsidRPr="00BD41F0">
        <w:rPr>
          <w:b/>
        </w:rPr>
        <w:t xml:space="preserve">11. </w:t>
      </w:r>
      <w:r w:rsidRPr="00BD41F0">
        <w:rPr>
          <w:b/>
        </w:rPr>
        <w:tab/>
      </w:r>
      <w:r w:rsidRPr="00BD41F0">
        <w:rPr>
          <w:b/>
          <w:spacing w:val="-4"/>
        </w:rPr>
        <w:t>Major Research Activities</w:t>
      </w:r>
      <w:r w:rsidRPr="00BD41F0">
        <w:rPr>
          <w:b/>
          <w:spacing w:val="-4"/>
        </w:rPr>
        <w:tab/>
      </w:r>
    </w:p>
    <w:p w:rsidR="003755D4" w:rsidRDefault="003755D4" w:rsidP="00E7111D">
      <w:pPr>
        <w:tabs>
          <w:tab w:val="left" w:pos="540"/>
        </w:tabs>
        <w:spacing w:before="80"/>
        <w:ind w:left="540"/>
        <w:rPr>
          <w:sz w:val="20"/>
          <w:szCs w:val="20"/>
        </w:rPr>
      </w:pPr>
    </w:p>
    <w:p w:rsidR="00642268" w:rsidRPr="00E7111D" w:rsidRDefault="00642268" w:rsidP="003755D4">
      <w:pPr>
        <w:tabs>
          <w:tab w:val="left" w:pos="540"/>
        </w:tabs>
        <w:ind w:left="547"/>
        <w:rPr>
          <w:sz w:val="20"/>
          <w:szCs w:val="20"/>
        </w:rPr>
      </w:pPr>
      <w:r w:rsidRPr="00E7111D">
        <w:rPr>
          <w:sz w:val="20"/>
          <w:szCs w:val="20"/>
        </w:rPr>
        <w:t xml:space="preserve">Total Number of Research Center </w:t>
      </w:r>
      <w:r w:rsidR="00E7111D">
        <w:rPr>
          <w:sz w:val="20"/>
          <w:szCs w:val="20"/>
        </w:rPr>
        <w:tab/>
      </w:r>
      <w:r w:rsidR="00E7111D">
        <w:rPr>
          <w:sz w:val="20"/>
          <w:szCs w:val="20"/>
        </w:rPr>
        <w:tab/>
      </w:r>
      <w:r w:rsidRPr="00E7111D">
        <w:rPr>
          <w:sz w:val="20"/>
          <w:szCs w:val="20"/>
        </w:rPr>
        <w:t>: 01</w:t>
      </w:r>
    </w:p>
    <w:p w:rsidR="00642268" w:rsidRPr="00E7111D" w:rsidRDefault="00642268" w:rsidP="00E7111D">
      <w:pPr>
        <w:tabs>
          <w:tab w:val="left" w:pos="540"/>
        </w:tabs>
        <w:ind w:left="540"/>
        <w:rPr>
          <w:sz w:val="20"/>
          <w:szCs w:val="20"/>
        </w:rPr>
      </w:pPr>
      <w:r w:rsidRPr="00E7111D">
        <w:rPr>
          <w:sz w:val="20"/>
          <w:szCs w:val="20"/>
        </w:rPr>
        <w:t xml:space="preserve">Total Number of ongoing research project </w:t>
      </w:r>
      <w:r w:rsidR="00E7111D">
        <w:rPr>
          <w:sz w:val="20"/>
          <w:szCs w:val="20"/>
        </w:rPr>
        <w:tab/>
      </w:r>
      <w:r w:rsidRPr="00E7111D">
        <w:rPr>
          <w:sz w:val="20"/>
          <w:szCs w:val="20"/>
        </w:rPr>
        <w:t>: 02</w:t>
      </w:r>
    </w:p>
    <w:p w:rsidR="00642268" w:rsidRPr="00BD41F0" w:rsidRDefault="00642268" w:rsidP="00E7111D">
      <w:pPr>
        <w:tabs>
          <w:tab w:val="left" w:pos="540"/>
        </w:tabs>
        <w:ind w:left="540"/>
        <w:rPr>
          <w:sz w:val="20"/>
          <w:szCs w:val="20"/>
        </w:rPr>
      </w:pPr>
      <w:r w:rsidRPr="00BD41F0">
        <w:rPr>
          <w:sz w:val="20"/>
          <w:szCs w:val="20"/>
        </w:rPr>
        <w:t xml:space="preserve">HEQEP funded ongoing research project </w:t>
      </w:r>
      <w:r w:rsidR="00E7111D">
        <w:rPr>
          <w:sz w:val="20"/>
          <w:szCs w:val="20"/>
        </w:rPr>
        <w:tab/>
      </w:r>
      <w:r w:rsidRPr="00BD41F0">
        <w:rPr>
          <w:sz w:val="20"/>
          <w:szCs w:val="20"/>
        </w:rPr>
        <w:t>: 01</w:t>
      </w:r>
    </w:p>
    <w:p w:rsidR="00642268" w:rsidRPr="00BD41F0" w:rsidRDefault="00642268" w:rsidP="00E7111D">
      <w:pPr>
        <w:tabs>
          <w:tab w:val="left" w:pos="540"/>
        </w:tabs>
        <w:ind w:left="540"/>
        <w:rPr>
          <w:sz w:val="20"/>
          <w:szCs w:val="20"/>
        </w:rPr>
      </w:pPr>
      <w:r w:rsidRPr="00BD41F0">
        <w:rPr>
          <w:sz w:val="20"/>
          <w:szCs w:val="20"/>
        </w:rPr>
        <w:t xml:space="preserve">UGC funded ongoing research project </w:t>
      </w:r>
      <w:r w:rsidR="00E7111D">
        <w:rPr>
          <w:sz w:val="20"/>
          <w:szCs w:val="20"/>
        </w:rPr>
        <w:tab/>
      </w:r>
      <w:r w:rsidRPr="00BD41F0">
        <w:rPr>
          <w:sz w:val="20"/>
          <w:szCs w:val="20"/>
        </w:rPr>
        <w:t>: 01</w:t>
      </w:r>
    </w:p>
    <w:p w:rsidR="00642268" w:rsidRPr="00BD41F0" w:rsidRDefault="00642268" w:rsidP="00E7111D">
      <w:pPr>
        <w:tabs>
          <w:tab w:val="left" w:pos="540"/>
        </w:tabs>
        <w:ind w:left="4320" w:hanging="3780"/>
        <w:rPr>
          <w:sz w:val="20"/>
          <w:szCs w:val="20"/>
        </w:rPr>
      </w:pPr>
      <w:r w:rsidRPr="00BD41F0">
        <w:rPr>
          <w:sz w:val="20"/>
          <w:szCs w:val="20"/>
        </w:rPr>
        <w:t xml:space="preserve">Major Research Fields </w:t>
      </w:r>
      <w:r w:rsidR="00E7111D">
        <w:rPr>
          <w:sz w:val="20"/>
          <w:szCs w:val="20"/>
        </w:rPr>
        <w:tab/>
      </w:r>
      <w:r w:rsidRPr="00BD41F0">
        <w:rPr>
          <w:sz w:val="20"/>
          <w:szCs w:val="20"/>
        </w:rPr>
        <w:t>:</w:t>
      </w:r>
      <w:r w:rsidR="003755D4">
        <w:rPr>
          <w:sz w:val="20"/>
          <w:szCs w:val="20"/>
        </w:rPr>
        <w:t xml:space="preserve"> </w:t>
      </w:r>
      <w:r w:rsidRPr="00BD41F0">
        <w:rPr>
          <w:sz w:val="20"/>
          <w:szCs w:val="20"/>
        </w:rPr>
        <w:t>Science (</w:t>
      </w:r>
      <w:r w:rsidR="00E7111D">
        <w:rPr>
          <w:sz w:val="20"/>
          <w:szCs w:val="20"/>
        </w:rPr>
        <w:t>P</w:t>
      </w:r>
      <w:r w:rsidRPr="00BD41F0">
        <w:rPr>
          <w:sz w:val="20"/>
          <w:szCs w:val="20"/>
        </w:rPr>
        <w:t>harmacy, Microbiology, Environmental Science), Ele</w:t>
      </w:r>
      <w:r w:rsidR="003755D4">
        <w:rPr>
          <w:sz w:val="20"/>
          <w:szCs w:val="20"/>
        </w:rPr>
        <w:t>ctrical Engineering</w:t>
      </w:r>
      <w:r w:rsidRPr="00BD41F0">
        <w:rPr>
          <w:sz w:val="20"/>
          <w:szCs w:val="20"/>
        </w:rPr>
        <w:t xml:space="preserve"> and Civil </w:t>
      </w:r>
      <w:r w:rsidR="003755D4">
        <w:rPr>
          <w:sz w:val="20"/>
          <w:szCs w:val="20"/>
        </w:rPr>
        <w:t>Engineering</w:t>
      </w:r>
    </w:p>
    <w:p w:rsidR="00642268" w:rsidRPr="00BD41F0" w:rsidRDefault="00642268" w:rsidP="00945FBB">
      <w:pPr>
        <w:pStyle w:val="Heading4"/>
        <w:spacing w:before="0" w:after="0"/>
        <w:rPr>
          <w:sz w:val="20"/>
          <w:szCs w:val="20"/>
        </w:rPr>
      </w:pPr>
    </w:p>
    <w:p w:rsidR="00E7111D" w:rsidRDefault="00642268" w:rsidP="006B756A">
      <w:pPr>
        <w:pStyle w:val="Heading4"/>
        <w:tabs>
          <w:tab w:val="left" w:pos="540"/>
        </w:tabs>
        <w:spacing w:before="0" w:after="0"/>
        <w:rPr>
          <w:sz w:val="24"/>
        </w:rPr>
      </w:pPr>
      <w:r w:rsidRPr="00E7111D">
        <w:rPr>
          <w:sz w:val="24"/>
        </w:rPr>
        <w:t xml:space="preserve">12. </w:t>
      </w:r>
      <w:r w:rsidR="006B756A">
        <w:rPr>
          <w:sz w:val="24"/>
        </w:rPr>
        <w:tab/>
      </w:r>
      <w:r w:rsidRPr="00E7111D">
        <w:rPr>
          <w:sz w:val="24"/>
        </w:rPr>
        <w:t>Library Facilities</w:t>
      </w:r>
    </w:p>
    <w:p w:rsidR="00AB156F" w:rsidRDefault="00AB156F" w:rsidP="00E7111D">
      <w:pPr>
        <w:pStyle w:val="Heading4"/>
        <w:spacing w:before="80" w:after="0"/>
        <w:ind w:left="360"/>
        <w:rPr>
          <w:sz w:val="20"/>
          <w:szCs w:val="20"/>
        </w:rPr>
      </w:pPr>
    </w:p>
    <w:p w:rsidR="00642268" w:rsidRPr="00E7111D" w:rsidRDefault="00642268" w:rsidP="00AB156F">
      <w:pPr>
        <w:pStyle w:val="Heading4"/>
        <w:spacing w:before="0" w:after="0"/>
        <w:ind w:left="360"/>
        <w:rPr>
          <w:sz w:val="20"/>
          <w:szCs w:val="20"/>
        </w:rPr>
      </w:pPr>
      <w:r w:rsidRPr="00E7111D">
        <w:rPr>
          <w:sz w:val="20"/>
          <w:szCs w:val="20"/>
        </w:rPr>
        <w:t>Stamford University Library’s pre</w:t>
      </w:r>
      <w:r w:rsidR="00E7111D" w:rsidRPr="00E7111D">
        <w:rPr>
          <w:sz w:val="20"/>
          <w:szCs w:val="20"/>
        </w:rPr>
        <w:t>vailing Facilities and Services</w:t>
      </w:r>
      <w:r w:rsidR="00E7111D">
        <w:rPr>
          <w:sz w:val="20"/>
          <w:szCs w:val="20"/>
        </w:rPr>
        <w:t>:</w:t>
      </w:r>
    </w:p>
    <w:p w:rsidR="00642268" w:rsidRPr="00BD41F0" w:rsidRDefault="00642268" w:rsidP="00E7111D">
      <w:pPr>
        <w:ind w:left="360"/>
        <w:jc w:val="both"/>
        <w:rPr>
          <w:sz w:val="20"/>
          <w:szCs w:val="20"/>
        </w:rPr>
      </w:pPr>
      <w:r w:rsidRPr="00BD41F0">
        <w:rPr>
          <w:b/>
          <w:sz w:val="20"/>
          <w:szCs w:val="20"/>
        </w:rPr>
        <w:t>Stamford University Library</w:t>
      </w:r>
      <w:r w:rsidRPr="00BD41F0">
        <w:rPr>
          <w:sz w:val="20"/>
          <w:szCs w:val="20"/>
        </w:rPr>
        <w:t xml:space="preserve"> is a </w:t>
      </w:r>
      <w:r w:rsidR="00E7111D">
        <w:rPr>
          <w:sz w:val="20"/>
          <w:szCs w:val="20"/>
        </w:rPr>
        <w:t xml:space="preserve">top class </w:t>
      </w:r>
      <w:r w:rsidRPr="00BD41F0">
        <w:rPr>
          <w:sz w:val="20"/>
          <w:szCs w:val="20"/>
        </w:rPr>
        <w:t>library among the private university libraries in Bangladesh. It has already taken its place in a proficient and stable position proving and delivering the latest library services through the use of modern technologies to the students and faculties. The library is keeping pace with other renowned libraries across the country. Meanwhile, it has been able to build a large number of collection in which it exists more than 52,000 books, 4492 national and international journals and periodicals. On the other hand, it also keeps more than 3000 internship reports, 400 CDs, 150 cassettes</w:t>
      </w:r>
      <w:r w:rsidR="00E7111D">
        <w:rPr>
          <w:sz w:val="20"/>
          <w:szCs w:val="20"/>
        </w:rPr>
        <w:t>,</w:t>
      </w:r>
      <w:r w:rsidRPr="00BD41F0">
        <w:rPr>
          <w:sz w:val="20"/>
          <w:szCs w:val="20"/>
        </w:rPr>
        <w:t xml:space="preserve"> etc. In its reference section it provides daily newspaper service with more than 12 dailies at regular basis.</w:t>
      </w:r>
    </w:p>
    <w:p w:rsidR="00642268" w:rsidRPr="00E7111D" w:rsidRDefault="00642268" w:rsidP="00E7111D">
      <w:pPr>
        <w:spacing w:before="80"/>
        <w:ind w:firstLine="360"/>
        <w:rPr>
          <w:b/>
          <w:sz w:val="20"/>
          <w:szCs w:val="20"/>
        </w:rPr>
      </w:pPr>
      <w:r w:rsidRPr="00E7111D">
        <w:rPr>
          <w:b/>
          <w:sz w:val="20"/>
          <w:szCs w:val="20"/>
        </w:rPr>
        <w:t>The mainfacilities and services provided by the library are as follows:</w:t>
      </w:r>
    </w:p>
    <w:p w:rsidR="00642268" w:rsidRPr="00BD41F0" w:rsidRDefault="00642268" w:rsidP="00E7111D">
      <w:pPr>
        <w:ind w:left="360"/>
        <w:jc w:val="both"/>
        <w:rPr>
          <w:sz w:val="20"/>
          <w:szCs w:val="20"/>
        </w:rPr>
      </w:pPr>
      <w:r w:rsidRPr="00BD41F0">
        <w:rPr>
          <w:b/>
          <w:sz w:val="20"/>
          <w:szCs w:val="20"/>
        </w:rPr>
        <w:t xml:space="preserve">1) Infrastructural Facility: </w:t>
      </w:r>
      <w:r w:rsidR="00E7111D">
        <w:rPr>
          <w:sz w:val="20"/>
          <w:szCs w:val="20"/>
        </w:rPr>
        <w:t>It i</w:t>
      </w:r>
      <w:r w:rsidRPr="00BD41F0">
        <w:rPr>
          <w:sz w:val="20"/>
          <w:szCs w:val="20"/>
        </w:rPr>
        <w:t>s known that Stamford University enroll</w:t>
      </w:r>
      <w:r w:rsidR="0098067D">
        <w:rPr>
          <w:sz w:val="20"/>
          <w:szCs w:val="20"/>
        </w:rPr>
        <w:t>s</w:t>
      </w:r>
      <w:r w:rsidRPr="00BD41F0">
        <w:rPr>
          <w:sz w:val="20"/>
          <w:szCs w:val="20"/>
        </w:rPr>
        <w:t xml:space="preserve"> a vast number of students in a year. There are almost 14 departments which deal with a large number of students and faculties. Considering to provide quality library services for the large number of students and faculties, the library functions have been segmented as science faculty library, Arts faculty library, Pharmacy library, Business faculty library at siddeswary Campus. On the other hand, Head office Library, Law library and Architecture library at Dhanmondi Campus. Besides, there are4 seminar libraries in both campuses. Thesitting capacity of altogether is 800 seats and total area of library premises is 14530 sft. It contains reference section in each campus also.</w:t>
      </w:r>
    </w:p>
    <w:p w:rsidR="00642268" w:rsidRPr="00BD41F0" w:rsidRDefault="00642268" w:rsidP="00E7111D">
      <w:pPr>
        <w:ind w:left="360"/>
        <w:jc w:val="both"/>
        <w:rPr>
          <w:sz w:val="20"/>
          <w:szCs w:val="20"/>
        </w:rPr>
      </w:pPr>
      <w:r w:rsidRPr="00BD41F0">
        <w:rPr>
          <w:b/>
          <w:sz w:val="20"/>
          <w:szCs w:val="20"/>
        </w:rPr>
        <w:t>2)Library Service Period:</w:t>
      </w:r>
      <w:r w:rsidRPr="00BD41F0">
        <w:rPr>
          <w:sz w:val="20"/>
          <w:szCs w:val="20"/>
        </w:rPr>
        <w:t xml:space="preserve"> The library remains open from Saturday to Thursday at the time of 9.00 AM to 8.00 PM continually, except the holidays declared from the </w:t>
      </w:r>
      <w:r w:rsidRPr="00BD41F0">
        <w:rPr>
          <w:sz w:val="20"/>
          <w:szCs w:val="20"/>
        </w:rPr>
        <w:lastRenderedPageBreak/>
        <w:t>university. It provides a special service in Friday from 9.00 A</w:t>
      </w:r>
      <w:r w:rsidR="00E7111D">
        <w:rPr>
          <w:sz w:val="20"/>
          <w:szCs w:val="20"/>
        </w:rPr>
        <w:t>M to 5.00 PM</w:t>
      </w:r>
      <w:r w:rsidRPr="00BD41F0">
        <w:rPr>
          <w:sz w:val="20"/>
          <w:szCs w:val="20"/>
        </w:rPr>
        <w:t xml:space="preserve"> opening the Business faculty library for the students and faculties for those who are for special classes.</w:t>
      </w:r>
    </w:p>
    <w:p w:rsidR="00642268" w:rsidRPr="00BD41F0" w:rsidRDefault="00642268" w:rsidP="00E7111D">
      <w:pPr>
        <w:ind w:left="360"/>
        <w:jc w:val="both"/>
        <w:rPr>
          <w:b/>
          <w:sz w:val="20"/>
          <w:szCs w:val="20"/>
        </w:rPr>
      </w:pPr>
      <w:r w:rsidRPr="00BD41F0">
        <w:rPr>
          <w:b/>
          <w:sz w:val="20"/>
          <w:szCs w:val="20"/>
        </w:rPr>
        <w:t xml:space="preserve">3) Library Automation Service: </w:t>
      </w:r>
      <w:r w:rsidRPr="00BD41F0">
        <w:rPr>
          <w:sz w:val="20"/>
          <w:szCs w:val="20"/>
        </w:rPr>
        <w:t xml:space="preserve">Stamford University Library is an Automated Library. Thislibrary is performing its functions and services through library automation system software named </w:t>
      </w:r>
      <w:r w:rsidRPr="00E7111D">
        <w:rPr>
          <w:sz w:val="20"/>
          <w:szCs w:val="20"/>
        </w:rPr>
        <w:t>Library Management Software (LMS).Besides</w:t>
      </w:r>
      <w:r w:rsidR="0098067D">
        <w:rPr>
          <w:sz w:val="20"/>
          <w:szCs w:val="20"/>
        </w:rPr>
        <w:t>,</w:t>
      </w:r>
      <w:r w:rsidR="0098067D" w:rsidRPr="00E7111D">
        <w:rPr>
          <w:sz w:val="20"/>
          <w:szCs w:val="20"/>
        </w:rPr>
        <w:t>worldwide</w:t>
      </w:r>
      <w:r w:rsidRPr="00E7111D">
        <w:rPr>
          <w:sz w:val="20"/>
          <w:szCs w:val="20"/>
        </w:rPr>
        <w:t xml:space="preserve"> recognized Koha Library Management software has already </w:t>
      </w:r>
      <w:r w:rsidR="0098067D">
        <w:rPr>
          <w:sz w:val="20"/>
          <w:szCs w:val="20"/>
        </w:rPr>
        <w:t xml:space="preserve">been </w:t>
      </w:r>
      <w:r w:rsidRPr="00E7111D">
        <w:rPr>
          <w:sz w:val="20"/>
          <w:szCs w:val="20"/>
        </w:rPr>
        <w:t>installed</w:t>
      </w:r>
      <w:r w:rsidR="0098067D">
        <w:rPr>
          <w:sz w:val="20"/>
          <w:szCs w:val="20"/>
        </w:rPr>
        <w:t>,</w:t>
      </w:r>
      <w:r w:rsidRPr="00E7111D">
        <w:rPr>
          <w:sz w:val="20"/>
          <w:szCs w:val="20"/>
        </w:rPr>
        <w:t xml:space="preserve"> and we expect </w:t>
      </w:r>
      <w:r w:rsidR="0098067D">
        <w:rPr>
          <w:sz w:val="20"/>
          <w:szCs w:val="20"/>
        </w:rPr>
        <w:t xml:space="preserve">that </w:t>
      </w:r>
      <w:r w:rsidRPr="00E7111D">
        <w:rPr>
          <w:sz w:val="20"/>
          <w:szCs w:val="20"/>
        </w:rPr>
        <w:t>within</w:t>
      </w:r>
      <w:r w:rsidR="0098067D">
        <w:rPr>
          <w:sz w:val="20"/>
          <w:szCs w:val="20"/>
        </w:rPr>
        <w:t xml:space="preserve">a </w:t>
      </w:r>
      <w:r w:rsidR="00E7111D">
        <w:rPr>
          <w:sz w:val="20"/>
          <w:szCs w:val="20"/>
        </w:rPr>
        <w:t>very short time it will be launch</w:t>
      </w:r>
      <w:r w:rsidRPr="00E7111D">
        <w:rPr>
          <w:sz w:val="20"/>
          <w:szCs w:val="20"/>
        </w:rPr>
        <w:t>ed.</w:t>
      </w:r>
      <w:r w:rsidR="00E7111D">
        <w:rPr>
          <w:sz w:val="20"/>
          <w:szCs w:val="20"/>
        </w:rPr>
        <w:t>I</w:t>
      </w:r>
      <w:r w:rsidRPr="00BD41F0">
        <w:rPr>
          <w:sz w:val="20"/>
          <w:szCs w:val="20"/>
        </w:rPr>
        <w:t>t is also maintaining its functions and services manually as well.</w:t>
      </w:r>
    </w:p>
    <w:p w:rsidR="00642268" w:rsidRPr="00BD41F0" w:rsidRDefault="00642268" w:rsidP="00E7111D">
      <w:pPr>
        <w:ind w:left="360"/>
        <w:jc w:val="both"/>
        <w:rPr>
          <w:sz w:val="20"/>
          <w:szCs w:val="20"/>
        </w:rPr>
      </w:pPr>
      <w:r w:rsidRPr="00BD41F0">
        <w:rPr>
          <w:b/>
          <w:sz w:val="20"/>
          <w:szCs w:val="20"/>
        </w:rPr>
        <w:t xml:space="preserve">4) Open Shelf </w:t>
      </w:r>
      <w:r w:rsidR="00E7111D">
        <w:rPr>
          <w:b/>
          <w:sz w:val="20"/>
          <w:szCs w:val="20"/>
        </w:rPr>
        <w:t>F</w:t>
      </w:r>
      <w:r w:rsidRPr="00BD41F0">
        <w:rPr>
          <w:b/>
          <w:sz w:val="20"/>
          <w:szCs w:val="20"/>
        </w:rPr>
        <w:t>acility:</w:t>
      </w:r>
      <w:r w:rsidRPr="00BD41F0">
        <w:rPr>
          <w:sz w:val="20"/>
          <w:szCs w:val="20"/>
        </w:rPr>
        <w:t xml:space="preserve"> The students and faculties are free from any restriction to the shelves so that they can take their desired books and other library materials with the</w:t>
      </w:r>
      <w:r w:rsidR="0098067D">
        <w:rPr>
          <w:sz w:val="20"/>
          <w:szCs w:val="20"/>
        </w:rPr>
        <w:t>ir own choices as the library provides</w:t>
      </w:r>
      <w:r w:rsidRPr="00BD41F0">
        <w:rPr>
          <w:sz w:val="20"/>
          <w:szCs w:val="20"/>
        </w:rPr>
        <w:t xml:space="preserve"> with ope</w:t>
      </w:r>
      <w:r w:rsidR="00E7111D">
        <w:rPr>
          <w:sz w:val="20"/>
          <w:szCs w:val="20"/>
        </w:rPr>
        <w:t xml:space="preserve">n shelf facility to the users. </w:t>
      </w:r>
    </w:p>
    <w:p w:rsidR="00642268" w:rsidRPr="00BD41F0" w:rsidRDefault="00642268" w:rsidP="00E7111D">
      <w:pPr>
        <w:ind w:left="360"/>
        <w:jc w:val="both"/>
        <w:rPr>
          <w:sz w:val="20"/>
          <w:szCs w:val="20"/>
        </w:rPr>
      </w:pPr>
      <w:r w:rsidRPr="00BD41F0">
        <w:rPr>
          <w:b/>
          <w:sz w:val="20"/>
          <w:szCs w:val="20"/>
        </w:rPr>
        <w:t>5) Borrowing Service:</w:t>
      </w:r>
      <w:r w:rsidRPr="00BD41F0">
        <w:rPr>
          <w:sz w:val="20"/>
          <w:szCs w:val="20"/>
        </w:rPr>
        <w:t xml:space="preserve"> The students and faculties can borrow/issue their desired books in an easy way. Besides, the library is liberal to the duration of keeping borrowed/issued books.</w:t>
      </w:r>
      <w:r w:rsidR="000668F8">
        <w:rPr>
          <w:sz w:val="20"/>
          <w:szCs w:val="20"/>
        </w:rPr>
        <w:t xml:space="preserve"> A student can issue 2 different</w:t>
      </w:r>
      <w:r w:rsidRPr="00BD41F0">
        <w:rPr>
          <w:sz w:val="20"/>
          <w:szCs w:val="20"/>
        </w:rPr>
        <w:t xml:space="preserve"> books at a time and keep his/her issued books for 10 days long. On the other hand, a facu</w:t>
      </w:r>
      <w:r w:rsidR="000668F8">
        <w:rPr>
          <w:sz w:val="20"/>
          <w:szCs w:val="20"/>
        </w:rPr>
        <w:t>lty can issue 5 different</w:t>
      </w:r>
      <w:r w:rsidRPr="00BD41F0">
        <w:rPr>
          <w:sz w:val="20"/>
          <w:szCs w:val="20"/>
        </w:rPr>
        <w:t xml:space="preserve"> books at a time and keep them text book for one trimester and reference book for 10 days. A remarkable character of this library is that it tries to keep many copies under a main title so that most of the students can borrow books of the same title during their examination.</w:t>
      </w:r>
    </w:p>
    <w:p w:rsidR="00642268" w:rsidRPr="00BD41F0" w:rsidRDefault="00642268" w:rsidP="00E7111D">
      <w:pPr>
        <w:ind w:left="360"/>
        <w:jc w:val="both"/>
        <w:rPr>
          <w:b/>
          <w:sz w:val="20"/>
          <w:szCs w:val="20"/>
        </w:rPr>
      </w:pPr>
      <w:r w:rsidRPr="00BD41F0">
        <w:rPr>
          <w:b/>
          <w:sz w:val="20"/>
          <w:szCs w:val="20"/>
        </w:rPr>
        <w:t xml:space="preserve">6) Online Book Searching: </w:t>
      </w:r>
      <w:r w:rsidRPr="00BD41F0">
        <w:rPr>
          <w:sz w:val="20"/>
          <w:szCs w:val="20"/>
        </w:rPr>
        <w:t>The library avails online book searching facility to the users. To facilitate online searching a number of search ports have been positioned in different corner</w:t>
      </w:r>
      <w:r w:rsidR="0098067D">
        <w:rPr>
          <w:sz w:val="20"/>
          <w:szCs w:val="20"/>
        </w:rPr>
        <w:t>s</w:t>
      </w:r>
      <w:r w:rsidRPr="00BD41F0">
        <w:rPr>
          <w:sz w:val="20"/>
          <w:szCs w:val="20"/>
        </w:rPr>
        <w:t xml:space="preserve"> of the library premises where a user can search </w:t>
      </w:r>
      <w:r w:rsidR="0098067D">
        <w:rPr>
          <w:sz w:val="20"/>
          <w:szCs w:val="20"/>
        </w:rPr>
        <w:t xml:space="preserve">for </w:t>
      </w:r>
      <w:r w:rsidRPr="00BD41F0">
        <w:rPr>
          <w:sz w:val="20"/>
          <w:szCs w:val="20"/>
        </w:rPr>
        <w:t>his/her required books and other materials using different keywords like Title, Author, Subject, ISBN, Department etc.</w:t>
      </w:r>
    </w:p>
    <w:p w:rsidR="00642268" w:rsidRPr="00BD41F0" w:rsidRDefault="00642268" w:rsidP="00E7111D">
      <w:pPr>
        <w:ind w:left="360"/>
        <w:jc w:val="both"/>
        <w:rPr>
          <w:b/>
          <w:sz w:val="20"/>
          <w:szCs w:val="20"/>
        </w:rPr>
      </w:pPr>
      <w:r w:rsidRPr="00BD41F0">
        <w:rPr>
          <w:b/>
          <w:sz w:val="20"/>
          <w:szCs w:val="20"/>
        </w:rPr>
        <w:t xml:space="preserve">7) Reference Service: </w:t>
      </w:r>
      <w:r w:rsidRPr="00BD41F0">
        <w:rPr>
          <w:sz w:val="20"/>
          <w:szCs w:val="20"/>
        </w:rPr>
        <w:t>As a standard library</w:t>
      </w:r>
      <w:r w:rsidR="0098067D">
        <w:rPr>
          <w:sz w:val="20"/>
          <w:szCs w:val="20"/>
        </w:rPr>
        <w:t>,</w:t>
      </w:r>
      <w:r w:rsidRPr="00BD41F0">
        <w:rPr>
          <w:sz w:val="20"/>
          <w:szCs w:val="20"/>
        </w:rPr>
        <w:t xml:space="preserve"> Stamford University Library provides traditional services as well as modern services through the use of computer and other technologies. In reference section there are a large</w:t>
      </w:r>
      <w:r w:rsidR="0098067D">
        <w:rPr>
          <w:sz w:val="20"/>
          <w:szCs w:val="20"/>
        </w:rPr>
        <w:t xml:space="preserve"> number of reference items</w:t>
      </w:r>
      <w:r w:rsidRPr="00BD41F0">
        <w:rPr>
          <w:sz w:val="20"/>
          <w:szCs w:val="20"/>
        </w:rPr>
        <w:t xml:space="preserve"> in both hard copy format and digital format like Books, Magazines, CDs, </w:t>
      </w:r>
      <w:r w:rsidR="0098067D" w:rsidRPr="00BD41F0">
        <w:rPr>
          <w:sz w:val="20"/>
          <w:szCs w:val="20"/>
        </w:rPr>
        <w:t>and Cassettes</w:t>
      </w:r>
      <w:r w:rsidRPr="00BD41F0">
        <w:rPr>
          <w:sz w:val="20"/>
          <w:szCs w:val="20"/>
        </w:rPr>
        <w:t xml:space="preserve"> and so on. Users engaged in activities like thesis and research work can simultaneously use both hard and soft copy of reference items.</w:t>
      </w:r>
    </w:p>
    <w:p w:rsidR="00642268" w:rsidRPr="00BD41F0" w:rsidRDefault="00642268" w:rsidP="00E7111D">
      <w:pPr>
        <w:ind w:left="360"/>
        <w:jc w:val="both"/>
        <w:rPr>
          <w:sz w:val="20"/>
          <w:szCs w:val="20"/>
        </w:rPr>
      </w:pPr>
      <w:r w:rsidRPr="00BD41F0">
        <w:rPr>
          <w:b/>
          <w:sz w:val="20"/>
          <w:szCs w:val="20"/>
        </w:rPr>
        <w:t xml:space="preserve">8) Digital </w:t>
      </w:r>
      <w:r w:rsidR="00E7111D">
        <w:rPr>
          <w:b/>
          <w:sz w:val="20"/>
          <w:szCs w:val="20"/>
        </w:rPr>
        <w:t>L</w:t>
      </w:r>
      <w:r w:rsidRPr="00BD41F0">
        <w:rPr>
          <w:b/>
          <w:sz w:val="20"/>
          <w:szCs w:val="20"/>
        </w:rPr>
        <w:t>ibrary Service:</w:t>
      </w:r>
      <w:r w:rsidRPr="00BD41F0">
        <w:rPr>
          <w:sz w:val="20"/>
          <w:szCs w:val="20"/>
        </w:rPr>
        <w:t xml:space="preserve"> Digital Library Service is the most recent service added to the libraryservices. This service has already been built up and linked with the </w:t>
      </w:r>
      <w:r w:rsidRPr="00E7111D">
        <w:rPr>
          <w:sz w:val="20"/>
          <w:szCs w:val="20"/>
        </w:rPr>
        <w:t>Stamford University Website</w:t>
      </w:r>
      <w:r w:rsidRPr="00BD41F0">
        <w:rPr>
          <w:sz w:val="20"/>
          <w:szCs w:val="20"/>
        </w:rPr>
        <w:t xml:space="preserve"> from where a user can get his/her document in digitized format through downloading and printing. User</w:t>
      </w:r>
      <w:r w:rsidR="00E7111D">
        <w:rPr>
          <w:sz w:val="20"/>
          <w:szCs w:val="20"/>
        </w:rPr>
        <w:t>s</w:t>
      </w:r>
      <w:r w:rsidRPr="00BD41F0">
        <w:rPr>
          <w:sz w:val="20"/>
          <w:szCs w:val="20"/>
        </w:rPr>
        <w:t xml:space="preserve"> can also upload their necessary document subject to permission of Library authority through Displace Digital Library Software.</w:t>
      </w:r>
    </w:p>
    <w:p w:rsidR="00642268" w:rsidRPr="005A3DFD" w:rsidRDefault="00642268" w:rsidP="005A3DFD">
      <w:pPr>
        <w:spacing w:before="80"/>
        <w:ind w:left="360"/>
        <w:jc w:val="both"/>
        <w:rPr>
          <w:sz w:val="20"/>
          <w:szCs w:val="20"/>
        </w:rPr>
      </w:pPr>
      <w:r w:rsidRPr="005A3DFD">
        <w:rPr>
          <w:b/>
          <w:sz w:val="20"/>
          <w:szCs w:val="20"/>
        </w:rPr>
        <w:t>Upcoming services and facilities:</w:t>
      </w:r>
    </w:p>
    <w:p w:rsidR="00642268" w:rsidRPr="00BD41F0" w:rsidRDefault="00642268" w:rsidP="00E7111D">
      <w:pPr>
        <w:ind w:left="360"/>
        <w:jc w:val="both"/>
        <w:rPr>
          <w:b/>
          <w:sz w:val="20"/>
          <w:szCs w:val="20"/>
        </w:rPr>
      </w:pPr>
      <w:r w:rsidRPr="00BD41F0">
        <w:rPr>
          <w:sz w:val="20"/>
          <w:szCs w:val="20"/>
        </w:rPr>
        <w:t>In consideration of providing better library automation services Stamford University has already started its journey with the most renowned and updated library automation system software KOHA. Development process of KOHA database is going on rapidly taking a target of inauguration in earlier of the next year. Apart from this it is on the process of installation and implementation of services with D-Space which is fit for digital library along with many higher studies functionaries. Afterwords the authority has taken an initiative to implement the RFID service in the library functions as well.</w:t>
      </w:r>
    </w:p>
    <w:p w:rsidR="00642268" w:rsidRPr="00BD41F0" w:rsidRDefault="00642268" w:rsidP="005A3DFD">
      <w:pPr>
        <w:spacing w:before="80"/>
        <w:ind w:left="360"/>
        <w:jc w:val="both"/>
        <w:rPr>
          <w:sz w:val="20"/>
          <w:szCs w:val="20"/>
        </w:rPr>
      </w:pPr>
      <w:r w:rsidRPr="00BD41F0">
        <w:rPr>
          <w:sz w:val="20"/>
          <w:szCs w:val="20"/>
        </w:rPr>
        <w:t>Finally</w:t>
      </w:r>
      <w:r w:rsidR="0098067D">
        <w:rPr>
          <w:sz w:val="20"/>
          <w:szCs w:val="20"/>
        </w:rPr>
        <w:t>,</w:t>
      </w:r>
      <w:r w:rsidRPr="00BD41F0">
        <w:rPr>
          <w:sz w:val="20"/>
          <w:szCs w:val="20"/>
        </w:rPr>
        <w:t xml:space="preserve"> it can be said that Stamford University is going forward to highest ranking in automated library services day by day. It has been able to claim its higher position among the private university libraries due to be</w:t>
      </w:r>
      <w:r w:rsidR="0098067D">
        <w:rPr>
          <w:sz w:val="20"/>
          <w:szCs w:val="20"/>
        </w:rPr>
        <w:t>ing</w:t>
      </w:r>
      <w:r w:rsidRPr="00BD41F0">
        <w:rPr>
          <w:sz w:val="20"/>
          <w:szCs w:val="20"/>
        </w:rPr>
        <w:t xml:space="preserve"> a highly resourceful and automated library.</w:t>
      </w:r>
    </w:p>
    <w:p w:rsidR="00642268" w:rsidRPr="00BD41F0" w:rsidRDefault="00B90392" w:rsidP="00F7731F">
      <w:pPr>
        <w:tabs>
          <w:tab w:val="left" w:pos="720"/>
        </w:tabs>
        <w:rPr>
          <w:b/>
        </w:rPr>
      </w:pPr>
      <w:r>
        <w:rPr>
          <w:b/>
        </w:rPr>
        <w:lastRenderedPageBreak/>
        <w:t xml:space="preserve">13. </w:t>
      </w:r>
      <w:r w:rsidR="00F7731F">
        <w:rPr>
          <w:b/>
        </w:rPr>
        <w:tab/>
      </w:r>
      <w:r>
        <w:rPr>
          <w:b/>
        </w:rPr>
        <w:t>System of S</w:t>
      </w:r>
      <w:r w:rsidR="00642268" w:rsidRPr="00BD41F0">
        <w:rPr>
          <w:b/>
        </w:rPr>
        <w:t>tudent Enrollment</w:t>
      </w:r>
    </w:p>
    <w:p w:rsidR="00F7731F" w:rsidRDefault="00F7731F" w:rsidP="00F7731F">
      <w:pPr>
        <w:ind w:firstLine="720"/>
        <w:rPr>
          <w:sz w:val="20"/>
          <w:szCs w:val="20"/>
        </w:rPr>
      </w:pPr>
    </w:p>
    <w:p w:rsidR="00642268" w:rsidRPr="00BD41F0" w:rsidRDefault="00642268" w:rsidP="00F7731F">
      <w:pPr>
        <w:ind w:firstLine="720"/>
        <w:rPr>
          <w:sz w:val="20"/>
          <w:szCs w:val="20"/>
        </w:rPr>
      </w:pPr>
      <w:r w:rsidRPr="00BD41F0">
        <w:rPr>
          <w:sz w:val="20"/>
          <w:szCs w:val="20"/>
        </w:rPr>
        <w:t>Trimester</w:t>
      </w:r>
    </w:p>
    <w:p w:rsidR="00642268" w:rsidRPr="00BD41F0" w:rsidRDefault="00642268" w:rsidP="00F7731F">
      <w:pPr>
        <w:rPr>
          <w:b/>
          <w:sz w:val="20"/>
          <w:szCs w:val="20"/>
        </w:rPr>
      </w:pPr>
    </w:p>
    <w:p w:rsidR="005A3DFD" w:rsidRDefault="00642268" w:rsidP="00F7731F">
      <w:pPr>
        <w:rPr>
          <w:b/>
        </w:rPr>
      </w:pPr>
      <w:r w:rsidRPr="00BD41F0">
        <w:rPr>
          <w:b/>
        </w:rPr>
        <w:t xml:space="preserve">14. </w:t>
      </w:r>
      <w:r w:rsidR="00F7731F">
        <w:rPr>
          <w:b/>
        </w:rPr>
        <w:tab/>
      </w:r>
      <w:r w:rsidRPr="00BD41F0">
        <w:rPr>
          <w:b/>
        </w:rPr>
        <w:t xml:space="preserve">Annual Total Intake and </w:t>
      </w:r>
      <w:r w:rsidR="00592CB3">
        <w:rPr>
          <w:b/>
        </w:rPr>
        <w:t>Total Number o</w:t>
      </w:r>
      <w:r w:rsidR="005A3DFD">
        <w:rPr>
          <w:b/>
        </w:rPr>
        <w:t>f Students in 2015</w:t>
      </w:r>
    </w:p>
    <w:p w:rsidR="00F7731F" w:rsidRDefault="00F7731F" w:rsidP="00F7731F">
      <w:pPr>
        <w:ind w:firstLine="720"/>
        <w:rPr>
          <w:sz w:val="20"/>
          <w:szCs w:val="20"/>
        </w:rPr>
      </w:pPr>
    </w:p>
    <w:p w:rsidR="00642268" w:rsidRPr="005A3DFD" w:rsidRDefault="00642268" w:rsidP="00F7731F">
      <w:pPr>
        <w:ind w:firstLine="720"/>
        <w:rPr>
          <w:b/>
        </w:rPr>
      </w:pPr>
      <w:r w:rsidRPr="00BD41F0">
        <w:rPr>
          <w:sz w:val="20"/>
          <w:szCs w:val="20"/>
        </w:rPr>
        <w:t>Annual Total Intake</w:t>
      </w:r>
      <w:r w:rsidRPr="00BD41F0">
        <w:rPr>
          <w:sz w:val="20"/>
          <w:szCs w:val="20"/>
        </w:rPr>
        <w:tab/>
      </w:r>
      <w:r w:rsidRPr="00BD41F0">
        <w:rPr>
          <w:sz w:val="20"/>
          <w:szCs w:val="20"/>
        </w:rPr>
        <w:tab/>
      </w:r>
      <w:r w:rsidR="00F7731F">
        <w:rPr>
          <w:sz w:val="20"/>
          <w:szCs w:val="20"/>
        </w:rPr>
        <w:tab/>
      </w:r>
      <w:r w:rsidR="00F7731F">
        <w:rPr>
          <w:sz w:val="20"/>
          <w:szCs w:val="20"/>
        </w:rPr>
        <w:tab/>
      </w:r>
      <w:r w:rsidRPr="00BD41F0">
        <w:rPr>
          <w:sz w:val="20"/>
          <w:szCs w:val="20"/>
        </w:rPr>
        <w:t>: 3376</w:t>
      </w:r>
    </w:p>
    <w:p w:rsidR="00642268" w:rsidRPr="00BD41F0" w:rsidRDefault="005A3DFD" w:rsidP="00F7731F">
      <w:pPr>
        <w:rPr>
          <w:sz w:val="20"/>
          <w:szCs w:val="20"/>
        </w:rPr>
      </w:pPr>
      <w:r>
        <w:rPr>
          <w:sz w:val="20"/>
          <w:szCs w:val="20"/>
        </w:rPr>
        <w:tab/>
        <w:t>Total Number of Students</w:t>
      </w:r>
      <w:r>
        <w:rPr>
          <w:sz w:val="20"/>
          <w:szCs w:val="20"/>
        </w:rPr>
        <w:tab/>
      </w:r>
      <w:r>
        <w:rPr>
          <w:sz w:val="20"/>
          <w:szCs w:val="20"/>
        </w:rPr>
        <w:tab/>
      </w:r>
      <w:r w:rsidR="00F7731F">
        <w:rPr>
          <w:sz w:val="20"/>
          <w:szCs w:val="20"/>
        </w:rPr>
        <w:tab/>
      </w:r>
      <w:r w:rsidR="00F7731F">
        <w:rPr>
          <w:sz w:val="20"/>
          <w:szCs w:val="20"/>
        </w:rPr>
        <w:tab/>
      </w:r>
      <w:r>
        <w:rPr>
          <w:sz w:val="20"/>
          <w:szCs w:val="20"/>
        </w:rPr>
        <w:t xml:space="preserve">: </w:t>
      </w:r>
      <w:r w:rsidR="00642268" w:rsidRPr="00BD41F0">
        <w:rPr>
          <w:sz w:val="20"/>
          <w:szCs w:val="20"/>
        </w:rPr>
        <w:t>10572</w:t>
      </w:r>
    </w:p>
    <w:p w:rsidR="00642268" w:rsidRPr="00BD41F0" w:rsidRDefault="00642268" w:rsidP="00F7731F">
      <w:pPr>
        <w:rPr>
          <w:sz w:val="20"/>
          <w:szCs w:val="20"/>
        </w:rPr>
      </w:pPr>
      <w:r w:rsidRPr="00BD41F0">
        <w:rPr>
          <w:sz w:val="20"/>
          <w:szCs w:val="20"/>
        </w:rPr>
        <w:tab/>
        <w:t>Male</w:t>
      </w:r>
      <w:r w:rsidRPr="00BD41F0">
        <w:rPr>
          <w:sz w:val="20"/>
          <w:szCs w:val="20"/>
        </w:rPr>
        <w:tab/>
      </w:r>
      <w:r w:rsidRPr="00BD41F0">
        <w:rPr>
          <w:sz w:val="20"/>
          <w:szCs w:val="20"/>
        </w:rPr>
        <w:tab/>
      </w:r>
      <w:r w:rsidRPr="00BD41F0">
        <w:rPr>
          <w:sz w:val="20"/>
          <w:szCs w:val="20"/>
        </w:rPr>
        <w:tab/>
      </w:r>
      <w:r w:rsidRPr="00BD41F0">
        <w:rPr>
          <w:sz w:val="20"/>
          <w:szCs w:val="20"/>
        </w:rPr>
        <w:tab/>
      </w:r>
      <w:r w:rsidR="00F7731F">
        <w:rPr>
          <w:sz w:val="20"/>
          <w:szCs w:val="20"/>
        </w:rPr>
        <w:tab/>
      </w:r>
      <w:r w:rsidR="00F7731F">
        <w:rPr>
          <w:sz w:val="20"/>
          <w:szCs w:val="20"/>
        </w:rPr>
        <w:tab/>
      </w:r>
      <w:r w:rsidRPr="00BD41F0">
        <w:rPr>
          <w:sz w:val="20"/>
          <w:szCs w:val="20"/>
        </w:rPr>
        <w:t>:</w:t>
      </w:r>
      <w:r w:rsidR="00277926">
        <w:rPr>
          <w:sz w:val="20"/>
          <w:szCs w:val="20"/>
        </w:rPr>
        <w:t xml:space="preserve"> </w:t>
      </w:r>
      <w:r w:rsidRPr="00BD41F0">
        <w:rPr>
          <w:sz w:val="20"/>
          <w:szCs w:val="20"/>
        </w:rPr>
        <w:t>7250</w:t>
      </w:r>
    </w:p>
    <w:p w:rsidR="00642268" w:rsidRPr="00BD41F0" w:rsidRDefault="00642268" w:rsidP="00F7731F">
      <w:pPr>
        <w:rPr>
          <w:sz w:val="20"/>
          <w:szCs w:val="20"/>
        </w:rPr>
      </w:pPr>
      <w:r w:rsidRPr="00BD41F0">
        <w:rPr>
          <w:sz w:val="20"/>
          <w:szCs w:val="20"/>
        </w:rPr>
        <w:tab/>
        <w:t>Female</w:t>
      </w:r>
      <w:r w:rsidRPr="00BD41F0">
        <w:rPr>
          <w:sz w:val="20"/>
          <w:szCs w:val="20"/>
        </w:rPr>
        <w:tab/>
      </w:r>
      <w:r w:rsidRPr="00BD41F0">
        <w:rPr>
          <w:sz w:val="20"/>
          <w:szCs w:val="20"/>
        </w:rPr>
        <w:tab/>
      </w:r>
      <w:r w:rsidRPr="00BD41F0">
        <w:rPr>
          <w:sz w:val="20"/>
          <w:szCs w:val="20"/>
        </w:rPr>
        <w:tab/>
      </w:r>
      <w:r w:rsidRPr="00BD41F0">
        <w:rPr>
          <w:sz w:val="20"/>
          <w:szCs w:val="20"/>
        </w:rPr>
        <w:tab/>
      </w:r>
      <w:r w:rsidR="00F7731F">
        <w:rPr>
          <w:sz w:val="20"/>
          <w:szCs w:val="20"/>
        </w:rPr>
        <w:tab/>
      </w:r>
      <w:r w:rsidR="00F7731F">
        <w:rPr>
          <w:sz w:val="20"/>
          <w:szCs w:val="20"/>
        </w:rPr>
        <w:tab/>
      </w:r>
      <w:r w:rsidRPr="00BD41F0">
        <w:rPr>
          <w:sz w:val="20"/>
          <w:szCs w:val="20"/>
        </w:rPr>
        <w:t>:</w:t>
      </w:r>
      <w:r w:rsidR="00277926">
        <w:rPr>
          <w:sz w:val="20"/>
          <w:szCs w:val="20"/>
        </w:rPr>
        <w:t xml:space="preserve"> </w:t>
      </w:r>
      <w:r w:rsidRPr="00BD41F0">
        <w:rPr>
          <w:sz w:val="20"/>
          <w:szCs w:val="20"/>
        </w:rPr>
        <w:t>3321</w:t>
      </w:r>
    </w:p>
    <w:p w:rsidR="00642268" w:rsidRDefault="00642268" w:rsidP="00F7731F">
      <w:pPr>
        <w:rPr>
          <w:b/>
          <w:sz w:val="14"/>
        </w:rPr>
      </w:pPr>
    </w:p>
    <w:p w:rsidR="00D313BB" w:rsidRPr="007D31BA" w:rsidRDefault="00D313BB" w:rsidP="00F7731F">
      <w:pPr>
        <w:rPr>
          <w:b/>
          <w:sz w:val="14"/>
        </w:rPr>
      </w:pPr>
    </w:p>
    <w:p w:rsidR="00642268" w:rsidRPr="005A3DFD" w:rsidRDefault="00642268" w:rsidP="00F7731F">
      <w:pPr>
        <w:rPr>
          <w:b/>
        </w:rPr>
      </w:pPr>
      <w:r w:rsidRPr="00BD41F0">
        <w:rPr>
          <w:b/>
        </w:rPr>
        <w:t>15.</w:t>
      </w:r>
      <w:r w:rsidR="00E83F38">
        <w:rPr>
          <w:b/>
        </w:rPr>
        <w:tab/>
      </w:r>
      <w:r w:rsidRPr="00BD41F0">
        <w:rPr>
          <w:b/>
        </w:rPr>
        <w:t xml:space="preserve"> Number of Teaching Staff</w:t>
      </w:r>
    </w:p>
    <w:p w:rsidR="00F7731F" w:rsidRDefault="00642268" w:rsidP="00F7731F">
      <w:pPr>
        <w:rPr>
          <w:sz w:val="20"/>
          <w:szCs w:val="20"/>
        </w:rPr>
      </w:pPr>
      <w:r w:rsidRPr="00BD41F0">
        <w:rPr>
          <w:sz w:val="20"/>
          <w:szCs w:val="20"/>
        </w:rPr>
        <w:tab/>
      </w:r>
    </w:p>
    <w:p w:rsidR="00642268" w:rsidRPr="00BD41F0" w:rsidRDefault="00642268" w:rsidP="00F7731F">
      <w:pPr>
        <w:ind w:firstLine="720"/>
        <w:rPr>
          <w:sz w:val="20"/>
          <w:szCs w:val="20"/>
        </w:rPr>
      </w:pPr>
      <w:r w:rsidRPr="00BD41F0">
        <w:rPr>
          <w:sz w:val="20"/>
          <w:szCs w:val="20"/>
        </w:rPr>
        <w:t>Full-time and p</w:t>
      </w:r>
      <w:r w:rsidR="005A3DFD">
        <w:rPr>
          <w:sz w:val="20"/>
          <w:szCs w:val="20"/>
        </w:rPr>
        <w:t>art-time Teachers (Male-Female)</w:t>
      </w:r>
    </w:p>
    <w:p w:rsidR="00642268" w:rsidRPr="00BD41F0" w:rsidRDefault="00642268" w:rsidP="00F7731F">
      <w:pPr>
        <w:rPr>
          <w:sz w:val="20"/>
          <w:szCs w:val="20"/>
        </w:rPr>
      </w:pPr>
      <w:r w:rsidRPr="00BD41F0">
        <w:rPr>
          <w:sz w:val="20"/>
          <w:szCs w:val="20"/>
        </w:rPr>
        <w:tab/>
        <w:t>Full-Time</w:t>
      </w:r>
      <w:r w:rsidR="005A3DFD">
        <w:rPr>
          <w:sz w:val="20"/>
          <w:szCs w:val="20"/>
        </w:rPr>
        <w:tab/>
      </w:r>
      <w:r w:rsidR="005A3DFD">
        <w:rPr>
          <w:sz w:val="20"/>
          <w:szCs w:val="20"/>
        </w:rPr>
        <w:tab/>
      </w:r>
      <w:r w:rsidRPr="00BD41F0">
        <w:rPr>
          <w:sz w:val="20"/>
          <w:szCs w:val="20"/>
        </w:rPr>
        <w:tab/>
      </w:r>
      <w:r w:rsidRPr="00BD41F0">
        <w:rPr>
          <w:sz w:val="20"/>
          <w:szCs w:val="20"/>
        </w:rPr>
        <w:tab/>
      </w:r>
      <w:r w:rsidRPr="00BD41F0">
        <w:rPr>
          <w:sz w:val="20"/>
          <w:szCs w:val="20"/>
        </w:rPr>
        <w:tab/>
        <w:t>:</w:t>
      </w:r>
      <w:r w:rsidR="00277926">
        <w:rPr>
          <w:sz w:val="20"/>
          <w:szCs w:val="20"/>
        </w:rPr>
        <w:t xml:space="preserve"> </w:t>
      </w:r>
      <w:r w:rsidRPr="00BD41F0">
        <w:rPr>
          <w:sz w:val="20"/>
          <w:szCs w:val="20"/>
        </w:rPr>
        <w:t>420</w:t>
      </w:r>
    </w:p>
    <w:p w:rsidR="00642268" w:rsidRPr="00BD41F0" w:rsidRDefault="00642268" w:rsidP="00F7731F">
      <w:pPr>
        <w:rPr>
          <w:sz w:val="20"/>
          <w:szCs w:val="20"/>
        </w:rPr>
      </w:pPr>
      <w:r w:rsidRPr="00BD41F0">
        <w:rPr>
          <w:sz w:val="20"/>
          <w:szCs w:val="20"/>
        </w:rPr>
        <w:tab/>
        <w:t>Part-time</w:t>
      </w:r>
      <w:r w:rsidRPr="00BD41F0">
        <w:rPr>
          <w:sz w:val="20"/>
          <w:szCs w:val="20"/>
        </w:rPr>
        <w:tab/>
      </w:r>
      <w:r w:rsidRPr="00BD41F0">
        <w:rPr>
          <w:sz w:val="20"/>
          <w:szCs w:val="20"/>
        </w:rPr>
        <w:tab/>
      </w:r>
      <w:r w:rsidR="005A3DFD">
        <w:rPr>
          <w:sz w:val="20"/>
          <w:szCs w:val="20"/>
        </w:rPr>
        <w:tab/>
      </w:r>
      <w:r w:rsidR="005A3DFD">
        <w:rPr>
          <w:sz w:val="20"/>
          <w:szCs w:val="20"/>
        </w:rPr>
        <w:tab/>
      </w:r>
      <w:r w:rsidRPr="00BD41F0">
        <w:rPr>
          <w:sz w:val="20"/>
          <w:szCs w:val="20"/>
        </w:rPr>
        <w:tab/>
        <w:t>:</w:t>
      </w:r>
      <w:r w:rsidR="00277926">
        <w:rPr>
          <w:sz w:val="20"/>
          <w:szCs w:val="20"/>
        </w:rPr>
        <w:t xml:space="preserve"> </w:t>
      </w:r>
      <w:r w:rsidRPr="00BD41F0">
        <w:rPr>
          <w:sz w:val="20"/>
          <w:szCs w:val="20"/>
        </w:rPr>
        <w:t>86</w:t>
      </w:r>
    </w:p>
    <w:p w:rsidR="00642268" w:rsidRPr="00BD41F0" w:rsidRDefault="00642268" w:rsidP="00F7731F">
      <w:pPr>
        <w:rPr>
          <w:sz w:val="20"/>
          <w:szCs w:val="20"/>
        </w:rPr>
      </w:pPr>
      <w:r w:rsidRPr="00BD41F0">
        <w:rPr>
          <w:sz w:val="20"/>
          <w:szCs w:val="20"/>
        </w:rPr>
        <w:tab/>
        <w:t>Male</w:t>
      </w:r>
      <w:r w:rsidRPr="00BD41F0">
        <w:rPr>
          <w:sz w:val="20"/>
          <w:szCs w:val="20"/>
        </w:rPr>
        <w:tab/>
      </w:r>
      <w:r w:rsidRPr="00BD41F0">
        <w:rPr>
          <w:sz w:val="20"/>
          <w:szCs w:val="20"/>
        </w:rPr>
        <w:tab/>
      </w:r>
      <w:r w:rsidRPr="00BD41F0">
        <w:rPr>
          <w:sz w:val="20"/>
          <w:szCs w:val="20"/>
        </w:rPr>
        <w:tab/>
      </w:r>
      <w:r w:rsidRPr="00BD41F0">
        <w:rPr>
          <w:sz w:val="20"/>
          <w:szCs w:val="20"/>
        </w:rPr>
        <w:tab/>
      </w:r>
      <w:r w:rsidR="005A3DFD">
        <w:rPr>
          <w:sz w:val="20"/>
          <w:szCs w:val="20"/>
        </w:rPr>
        <w:tab/>
      </w:r>
      <w:r w:rsidR="005A3DFD">
        <w:rPr>
          <w:sz w:val="20"/>
          <w:szCs w:val="20"/>
        </w:rPr>
        <w:tab/>
      </w:r>
      <w:r w:rsidRPr="00BD41F0">
        <w:rPr>
          <w:sz w:val="20"/>
          <w:szCs w:val="20"/>
        </w:rPr>
        <w:t>:</w:t>
      </w:r>
      <w:r w:rsidR="00277926">
        <w:rPr>
          <w:sz w:val="20"/>
          <w:szCs w:val="20"/>
        </w:rPr>
        <w:t xml:space="preserve"> </w:t>
      </w:r>
      <w:r w:rsidRPr="00BD41F0">
        <w:rPr>
          <w:sz w:val="20"/>
          <w:szCs w:val="20"/>
        </w:rPr>
        <w:t>291</w:t>
      </w:r>
    </w:p>
    <w:p w:rsidR="00642268" w:rsidRPr="00BD41F0" w:rsidRDefault="00642268" w:rsidP="00F7731F">
      <w:pPr>
        <w:rPr>
          <w:sz w:val="20"/>
          <w:szCs w:val="20"/>
        </w:rPr>
      </w:pPr>
      <w:r w:rsidRPr="00BD41F0">
        <w:rPr>
          <w:sz w:val="20"/>
          <w:szCs w:val="20"/>
        </w:rPr>
        <w:tab/>
        <w:t>Female</w:t>
      </w:r>
      <w:r w:rsidRPr="00BD41F0">
        <w:rPr>
          <w:sz w:val="20"/>
          <w:szCs w:val="20"/>
        </w:rPr>
        <w:tab/>
      </w:r>
      <w:r w:rsidRPr="00BD41F0">
        <w:rPr>
          <w:sz w:val="20"/>
          <w:szCs w:val="20"/>
        </w:rPr>
        <w:tab/>
      </w:r>
      <w:r w:rsidRPr="00BD41F0">
        <w:rPr>
          <w:sz w:val="20"/>
          <w:szCs w:val="20"/>
        </w:rPr>
        <w:tab/>
      </w:r>
      <w:r w:rsidRPr="00BD41F0">
        <w:rPr>
          <w:sz w:val="20"/>
          <w:szCs w:val="20"/>
        </w:rPr>
        <w:tab/>
      </w:r>
      <w:r w:rsidR="005A3DFD">
        <w:rPr>
          <w:sz w:val="20"/>
          <w:szCs w:val="20"/>
        </w:rPr>
        <w:tab/>
      </w:r>
      <w:r w:rsidR="005A3DFD">
        <w:rPr>
          <w:sz w:val="20"/>
          <w:szCs w:val="20"/>
        </w:rPr>
        <w:tab/>
      </w:r>
      <w:r w:rsidRPr="00BD41F0">
        <w:rPr>
          <w:sz w:val="20"/>
          <w:szCs w:val="20"/>
        </w:rPr>
        <w:t>:</w:t>
      </w:r>
      <w:r w:rsidR="00277926">
        <w:rPr>
          <w:sz w:val="20"/>
          <w:szCs w:val="20"/>
        </w:rPr>
        <w:t xml:space="preserve"> </w:t>
      </w:r>
      <w:r w:rsidRPr="00BD41F0">
        <w:rPr>
          <w:sz w:val="20"/>
          <w:szCs w:val="20"/>
        </w:rPr>
        <w:t>215</w:t>
      </w:r>
    </w:p>
    <w:p w:rsidR="00642268" w:rsidRPr="007D31BA" w:rsidRDefault="00642268" w:rsidP="00F7731F">
      <w:pPr>
        <w:rPr>
          <w:b/>
          <w:sz w:val="16"/>
        </w:rPr>
      </w:pPr>
    </w:p>
    <w:p w:rsidR="00642268" w:rsidRPr="005A3DFD" w:rsidRDefault="00642268" w:rsidP="00F7731F">
      <w:pPr>
        <w:rPr>
          <w:b/>
        </w:rPr>
      </w:pPr>
      <w:r w:rsidRPr="00BD41F0">
        <w:rPr>
          <w:b/>
        </w:rPr>
        <w:t xml:space="preserve">16. </w:t>
      </w:r>
      <w:r w:rsidR="00E83F38">
        <w:rPr>
          <w:b/>
        </w:rPr>
        <w:tab/>
      </w:r>
      <w:r w:rsidRPr="00BD41F0">
        <w:rPr>
          <w:b/>
        </w:rPr>
        <w:t>Number of Non-Teaching Staff</w:t>
      </w:r>
    </w:p>
    <w:p w:rsidR="00F7731F" w:rsidRDefault="00642268" w:rsidP="00F7731F">
      <w:pPr>
        <w:rPr>
          <w:sz w:val="20"/>
          <w:szCs w:val="20"/>
        </w:rPr>
      </w:pPr>
      <w:r w:rsidRPr="00BD41F0">
        <w:rPr>
          <w:sz w:val="20"/>
          <w:szCs w:val="20"/>
        </w:rPr>
        <w:tab/>
      </w:r>
    </w:p>
    <w:p w:rsidR="00642268" w:rsidRPr="00BD41F0" w:rsidRDefault="00642268" w:rsidP="00F7731F">
      <w:pPr>
        <w:ind w:firstLine="720"/>
        <w:rPr>
          <w:sz w:val="20"/>
          <w:szCs w:val="20"/>
        </w:rPr>
      </w:pPr>
      <w:r w:rsidRPr="00BD41F0">
        <w:rPr>
          <w:sz w:val="20"/>
          <w:szCs w:val="20"/>
        </w:rPr>
        <w:t>Total</w:t>
      </w:r>
      <w:r w:rsidR="005A3DFD">
        <w:rPr>
          <w:sz w:val="20"/>
          <w:szCs w:val="20"/>
        </w:rPr>
        <w:tab/>
      </w:r>
      <w:r w:rsidR="005A3DFD">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277926">
        <w:rPr>
          <w:sz w:val="20"/>
          <w:szCs w:val="20"/>
        </w:rPr>
        <w:t xml:space="preserve"> </w:t>
      </w:r>
      <w:r w:rsidRPr="00BD41F0">
        <w:rPr>
          <w:sz w:val="20"/>
          <w:szCs w:val="20"/>
        </w:rPr>
        <w:t>426</w:t>
      </w:r>
    </w:p>
    <w:p w:rsidR="00642268" w:rsidRPr="00BD41F0" w:rsidRDefault="00642268" w:rsidP="00F7731F">
      <w:pPr>
        <w:rPr>
          <w:sz w:val="20"/>
          <w:szCs w:val="20"/>
        </w:rPr>
      </w:pPr>
      <w:r w:rsidRPr="00BD41F0">
        <w:rPr>
          <w:sz w:val="20"/>
          <w:szCs w:val="20"/>
        </w:rPr>
        <w:tab/>
        <w:t>Officers</w:t>
      </w:r>
      <w:r w:rsidRPr="00BD41F0">
        <w:rPr>
          <w:sz w:val="20"/>
          <w:szCs w:val="20"/>
        </w:rPr>
        <w:tab/>
      </w:r>
      <w:r w:rsidRPr="00BD41F0">
        <w:rPr>
          <w:sz w:val="20"/>
          <w:szCs w:val="20"/>
        </w:rPr>
        <w:tab/>
      </w:r>
      <w:r w:rsidR="005A3DFD">
        <w:rPr>
          <w:sz w:val="20"/>
          <w:szCs w:val="20"/>
        </w:rPr>
        <w:tab/>
      </w:r>
      <w:r w:rsidR="005A3DFD">
        <w:rPr>
          <w:sz w:val="20"/>
          <w:szCs w:val="20"/>
        </w:rPr>
        <w:tab/>
      </w:r>
      <w:r w:rsidRPr="00BD41F0">
        <w:rPr>
          <w:sz w:val="20"/>
          <w:szCs w:val="20"/>
        </w:rPr>
        <w:tab/>
      </w:r>
      <w:r w:rsidRPr="00BD41F0">
        <w:rPr>
          <w:sz w:val="20"/>
          <w:szCs w:val="20"/>
        </w:rPr>
        <w:tab/>
        <w:t>:</w:t>
      </w:r>
      <w:r w:rsidR="00277926">
        <w:rPr>
          <w:sz w:val="20"/>
          <w:szCs w:val="20"/>
        </w:rPr>
        <w:t xml:space="preserve"> </w:t>
      </w:r>
      <w:r w:rsidRPr="00BD41F0">
        <w:rPr>
          <w:sz w:val="20"/>
          <w:szCs w:val="20"/>
        </w:rPr>
        <w:t>156</w:t>
      </w:r>
    </w:p>
    <w:p w:rsidR="00642268" w:rsidRPr="00BD41F0" w:rsidRDefault="00642268" w:rsidP="00F7731F">
      <w:pPr>
        <w:rPr>
          <w:sz w:val="20"/>
          <w:szCs w:val="20"/>
        </w:rPr>
      </w:pPr>
      <w:r w:rsidRPr="00BD41F0">
        <w:rPr>
          <w:sz w:val="20"/>
          <w:szCs w:val="20"/>
        </w:rPr>
        <w:tab/>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005A3DFD">
        <w:rPr>
          <w:sz w:val="20"/>
          <w:szCs w:val="20"/>
        </w:rPr>
        <w:tab/>
      </w:r>
      <w:r w:rsidR="005A3DFD">
        <w:rPr>
          <w:sz w:val="20"/>
          <w:szCs w:val="20"/>
        </w:rPr>
        <w:tab/>
      </w:r>
      <w:r w:rsidRPr="00BD41F0">
        <w:rPr>
          <w:sz w:val="20"/>
          <w:szCs w:val="20"/>
        </w:rPr>
        <w:t>:</w:t>
      </w:r>
      <w:r w:rsidR="00277926">
        <w:rPr>
          <w:sz w:val="20"/>
          <w:szCs w:val="20"/>
        </w:rPr>
        <w:t xml:space="preserve"> </w:t>
      </w:r>
      <w:r w:rsidRPr="00BD41F0">
        <w:rPr>
          <w:sz w:val="20"/>
          <w:szCs w:val="20"/>
        </w:rPr>
        <w:t>270</w:t>
      </w:r>
    </w:p>
    <w:p w:rsidR="00642268" w:rsidRPr="007D31BA" w:rsidRDefault="00642268" w:rsidP="00F7731F">
      <w:pPr>
        <w:rPr>
          <w:b/>
          <w:sz w:val="16"/>
        </w:rPr>
      </w:pPr>
    </w:p>
    <w:p w:rsidR="00642268" w:rsidRPr="00BD41F0" w:rsidRDefault="005E28FB" w:rsidP="00F7731F">
      <w:pPr>
        <w:rPr>
          <w:b/>
        </w:rPr>
      </w:pPr>
      <w:r>
        <w:rPr>
          <w:b/>
        </w:rPr>
        <w:t xml:space="preserve">17. </w:t>
      </w:r>
      <w:r w:rsidR="00E83F38">
        <w:rPr>
          <w:b/>
        </w:rPr>
        <w:tab/>
      </w:r>
      <w:r>
        <w:rPr>
          <w:b/>
        </w:rPr>
        <w:t>Total Number of Graduates</w:t>
      </w:r>
      <w:r w:rsidR="00642268" w:rsidRPr="00BD41F0">
        <w:rPr>
          <w:b/>
        </w:rPr>
        <w:t xml:space="preserve"> in 2015 </w:t>
      </w:r>
    </w:p>
    <w:p w:rsidR="00F7731F" w:rsidRDefault="00F7731F" w:rsidP="00F7731F">
      <w:pPr>
        <w:ind w:firstLine="720"/>
        <w:rPr>
          <w:sz w:val="20"/>
          <w:szCs w:val="20"/>
        </w:rPr>
      </w:pPr>
    </w:p>
    <w:p w:rsidR="00642268" w:rsidRPr="00BD41F0" w:rsidRDefault="00642268" w:rsidP="00F7731F">
      <w:pPr>
        <w:ind w:firstLine="720"/>
        <w:rPr>
          <w:sz w:val="20"/>
          <w:szCs w:val="20"/>
        </w:rPr>
      </w:pPr>
      <w:r w:rsidRPr="00BD41F0">
        <w:rPr>
          <w:sz w:val="20"/>
          <w:szCs w:val="20"/>
        </w:rPr>
        <w:t xml:space="preserve">Total </w:t>
      </w:r>
      <w:r w:rsidR="00D060E2">
        <w:rPr>
          <w:sz w:val="20"/>
          <w:szCs w:val="20"/>
        </w:rPr>
        <w:t>Honors</w:t>
      </w:r>
      <w:r w:rsidRPr="00BD41F0">
        <w:rPr>
          <w:sz w:val="20"/>
          <w:szCs w:val="20"/>
        </w:rPr>
        <w:t xml:space="preserve"> Degree</w:t>
      </w:r>
      <w:r w:rsidR="005A3DFD">
        <w:rPr>
          <w:sz w:val="20"/>
          <w:szCs w:val="20"/>
        </w:rPr>
        <w:tab/>
      </w:r>
      <w:r w:rsidR="005A3DFD">
        <w:rPr>
          <w:sz w:val="20"/>
          <w:szCs w:val="20"/>
        </w:rPr>
        <w:tab/>
      </w:r>
      <w:r w:rsidRPr="00BD41F0">
        <w:rPr>
          <w:sz w:val="20"/>
          <w:szCs w:val="20"/>
        </w:rPr>
        <w:tab/>
      </w:r>
      <w:r w:rsidRPr="00BD41F0">
        <w:rPr>
          <w:sz w:val="20"/>
          <w:szCs w:val="20"/>
        </w:rPr>
        <w:tab/>
        <w:t>:</w:t>
      </w:r>
      <w:r w:rsidR="00277926">
        <w:rPr>
          <w:sz w:val="20"/>
          <w:szCs w:val="20"/>
        </w:rPr>
        <w:t xml:space="preserve"> </w:t>
      </w:r>
      <w:r w:rsidRPr="00BD41F0">
        <w:rPr>
          <w:sz w:val="20"/>
          <w:szCs w:val="20"/>
        </w:rPr>
        <w:t>1315</w:t>
      </w:r>
    </w:p>
    <w:p w:rsidR="00642268" w:rsidRPr="00BD41F0" w:rsidRDefault="00642268" w:rsidP="00F7731F">
      <w:pPr>
        <w:ind w:firstLine="720"/>
        <w:rPr>
          <w:sz w:val="20"/>
          <w:szCs w:val="20"/>
        </w:rPr>
      </w:pPr>
      <w:r w:rsidRPr="00BD41F0">
        <w:rPr>
          <w:sz w:val="20"/>
          <w:szCs w:val="20"/>
        </w:rPr>
        <w:t>Total Post-Graduate</w:t>
      </w:r>
      <w:r w:rsidRPr="00BD41F0">
        <w:rPr>
          <w:sz w:val="20"/>
          <w:szCs w:val="20"/>
        </w:rPr>
        <w:tab/>
      </w:r>
      <w:r w:rsidRPr="00BD41F0">
        <w:rPr>
          <w:sz w:val="20"/>
          <w:szCs w:val="20"/>
        </w:rPr>
        <w:tab/>
      </w:r>
      <w:r w:rsidR="005A3DFD">
        <w:rPr>
          <w:sz w:val="20"/>
          <w:szCs w:val="20"/>
        </w:rPr>
        <w:tab/>
      </w:r>
      <w:r w:rsidR="005A3DFD">
        <w:rPr>
          <w:sz w:val="20"/>
          <w:szCs w:val="20"/>
        </w:rPr>
        <w:tab/>
      </w:r>
      <w:r w:rsidRPr="00BD41F0">
        <w:rPr>
          <w:sz w:val="20"/>
          <w:szCs w:val="20"/>
        </w:rPr>
        <w:t>:700</w:t>
      </w:r>
    </w:p>
    <w:p w:rsidR="00642268" w:rsidRDefault="00642268" w:rsidP="00F7731F">
      <w:pPr>
        <w:ind w:firstLine="720"/>
        <w:rPr>
          <w:sz w:val="20"/>
          <w:szCs w:val="20"/>
        </w:rPr>
      </w:pPr>
      <w:r w:rsidRPr="00BD41F0">
        <w:rPr>
          <w:sz w:val="20"/>
          <w:szCs w:val="20"/>
        </w:rPr>
        <w:t>Total Technical Graduates</w:t>
      </w:r>
      <w:r w:rsidRPr="00BD41F0">
        <w:rPr>
          <w:sz w:val="20"/>
          <w:szCs w:val="20"/>
        </w:rPr>
        <w:tab/>
      </w:r>
      <w:r w:rsidRPr="00BD41F0">
        <w:rPr>
          <w:sz w:val="20"/>
          <w:szCs w:val="20"/>
        </w:rPr>
        <w:tab/>
      </w:r>
      <w:r w:rsidR="005A3DFD">
        <w:rPr>
          <w:sz w:val="20"/>
          <w:szCs w:val="20"/>
        </w:rPr>
        <w:tab/>
      </w:r>
      <w:r w:rsidR="005A3DFD">
        <w:rPr>
          <w:sz w:val="20"/>
          <w:szCs w:val="20"/>
        </w:rPr>
        <w:tab/>
      </w:r>
      <w:r w:rsidRPr="00BD41F0">
        <w:rPr>
          <w:sz w:val="20"/>
          <w:szCs w:val="20"/>
        </w:rPr>
        <w:t>:</w:t>
      </w:r>
      <w:r w:rsidR="005A3DFD">
        <w:rPr>
          <w:sz w:val="20"/>
          <w:szCs w:val="20"/>
        </w:rPr>
        <w:t xml:space="preserve"> 342</w:t>
      </w:r>
    </w:p>
    <w:p w:rsidR="005A3DFD" w:rsidRPr="005A3DFD" w:rsidRDefault="005A3DFD" w:rsidP="00F7731F">
      <w:pPr>
        <w:ind w:firstLine="720"/>
        <w:rPr>
          <w:sz w:val="20"/>
          <w:szCs w:val="20"/>
        </w:rPr>
      </w:pPr>
    </w:p>
    <w:p w:rsidR="00642268" w:rsidRPr="00BD41F0" w:rsidRDefault="005A3DFD" w:rsidP="00F7731F">
      <w:pPr>
        <w:tabs>
          <w:tab w:val="left" w:pos="540"/>
        </w:tabs>
        <w:ind w:left="3600" w:hanging="3600"/>
        <w:rPr>
          <w:b/>
          <w:sz w:val="20"/>
          <w:szCs w:val="20"/>
        </w:rPr>
      </w:pPr>
      <w:r>
        <w:rPr>
          <w:b/>
        </w:rPr>
        <w:t xml:space="preserve">18. </w:t>
      </w:r>
      <w:r w:rsidR="00E83F38">
        <w:rPr>
          <w:b/>
        </w:rPr>
        <w:tab/>
      </w:r>
      <w:r>
        <w:rPr>
          <w:b/>
        </w:rPr>
        <w:t>Student S</w:t>
      </w:r>
      <w:r w:rsidR="00642268" w:rsidRPr="00BD41F0">
        <w:rPr>
          <w:b/>
        </w:rPr>
        <w:t>upport Services</w:t>
      </w:r>
    </w:p>
    <w:p w:rsidR="00F7731F" w:rsidRDefault="00F7731F" w:rsidP="00F7731F">
      <w:pPr>
        <w:ind w:left="720"/>
        <w:jc w:val="both"/>
        <w:rPr>
          <w:b/>
          <w:sz w:val="20"/>
          <w:szCs w:val="20"/>
        </w:rPr>
      </w:pPr>
    </w:p>
    <w:p w:rsidR="00642268" w:rsidRPr="00BD41F0" w:rsidRDefault="00642268" w:rsidP="00F7731F">
      <w:pPr>
        <w:ind w:left="720"/>
        <w:jc w:val="both"/>
        <w:rPr>
          <w:sz w:val="20"/>
          <w:szCs w:val="20"/>
        </w:rPr>
      </w:pPr>
      <w:r w:rsidRPr="00BD41F0">
        <w:rPr>
          <w:b/>
          <w:sz w:val="20"/>
          <w:szCs w:val="20"/>
        </w:rPr>
        <w:t xml:space="preserve">a)Student Service Wing (SSW): </w:t>
      </w:r>
      <w:r w:rsidRPr="00BD41F0">
        <w:rPr>
          <w:sz w:val="20"/>
          <w:szCs w:val="20"/>
        </w:rPr>
        <w:t>Providing academic or various documents to the students.</w:t>
      </w:r>
    </w:p>
    <w:p w:rsidR="00642268" w:rsidRPr="00BD41F0" w:rsidRDefault="00642268" w:rsidP="00F7731F">
      <w:pPr>
        <w:ind w:left="720"/>
        <w:jc w:val="both"/>
        <w:rPr>
          <w:sz w:val="20"/>
          <w:szCs w:val="20"/>
        </w:rPr>
      </w:pPr>
      <w:r w:rsidRPr="00BD41F0">
        <w:rPr>
          <w:b/>
          <w:sz w:val="20"/>
          <w:szCs w:val="20"/>
        </w:rPr>
        <w:t xml:space="preserve">b) Career Counseling </w:t>
      </w:r>
      <w:r w:rsidR="00FA1302">
        <w:rPr>
          <w:b/>
          <w:sz w:val="20"/>
          <w:szCs w:val="20"/>
        </w:rPr>
        <w:t>and</w:t>
      </w:r>
      <w:r w:rsidRPr="00BD41F0">
        <w:rPr>
          <w:b/>
          <w:sz w:val="20"/>
          <w:szCs w:val="20"/>
        </w:rPr>
        <w:t xml:space="preserve"> Placement Center (CCPC): </w:t>
      </w:r>
      <w:r w:rsidRPr="00BD41F0">
        <w:rPr>
          <w:sz w:val="20"/>
          <w:szCs w:val="20"/>
        </w:rPr>
        <w:t>CV collection from the Graduate/post Graduated students for assisting job Placement.</w:t>
      </w:r>
    </w:p>
    <w:p w:rsidR="00642268" w:rsidRPr="007D31BA" w:rsidRDefault="00642268" w:rsidP="005A3DFD">
      <w:pPr>
        <w:jc w:val="both"/>
        <w:rPr>
          <w:b/>
          <w:sz w:val="18"/>
        </w:rPr>
      </w:pPr>
    </w:p>
    <w:p w:rsidR="00642268" w:rsidRDefault="00642268" w:rsidP="00945FBB">
      <w:pPr>
        <w:rPr>
          <w:b/>
        </w:rPr>
      </w:pPr>
      <w:r w:rsidRPr="00BD41F0">
        <w:rPr>
          <w:b/>
        </w:rPr>
        <w:t xml:space="preserve">19. </w:t>
      </w:r>
      <w:r w:rsidR="00E83F38">
        <w:rPr>
          <w:b/>
        </w:rPr>
        <w:tab/>
      </w:r>
      <w:r w:rsidRPr="00BD41F0">
        <w:rPr>
          <w:b/>
        </w:rPr>
        <w:t>Sports Facilities</w:t>
      </w:r>
    </w:p>
    <w:p w:rsidR="00F7731F" w:rsidRPr="00BD41F0" w:rsidRDefault="00F7731F" w:rsidP="00945FBB">
      <w:pPr>
        <w:rPr>
          <w:b/>
        </w:rPr>
      </w:pPr>
    </w:p>
    <w:p w:rsidR="00642268" w:rsidRPr="00BD41F0" w:rsidRDefault="00642268" w:rsidP="00F7731F">
      <w:pPr>
        <w:ind w:left="3600" w:hanging="2880"/>
        <w:rPr>
          <w:sz w:val="20"/>
          <w:szCs w:val="20"/>
        </w:rPr>
      </w:pPr>
      <w:r w:rsidRPr="005A3DFD">
        <w:rPr>
          <w:b/>
          <w:sz w:val="20"/>
          <w:szCs w:val="20"/>
        </w:rPr>
        <w:t>1) Organogram</w:t>
      </w:r>
      <w:r w:rsidRPr="00BD41F0">
        <w:rPr>
          <w:sz w:val="20"/>
          <w:szCs w:val="20"/>
        </w:rPr>
        <w:tab/>
        <w:t xml:space="preserve">: Sports Officer→ Selective sports representative from each </w:t>
      </w:r>
      <w:r w:rsidR="00EB583B">
        <w:rPr>
          <w:sz w:val="20"/>
          <w:szCs w:val="20"/>
        </w:rPr>
        <w:t>Department</w:t>
      </w:r>
    </w:p>
    <w:p w:rsidR="00642268" w:rsidRPr="00BD41F0" w:rsidRDefault="00642268" w:rsidP="00945FBB">
      <w:pPr>
        <w:ind w:left="3600" w:hanging="2880"/>
        <w:rPr>
          <w:sz w:val="20"/>
          <w:szCs w:val="20"/>
        </w:rPr>
      </w:pPr>
      <w:r w:rsidRPr="005A3DFD">
        <w:rPr>
          <w:b/>
          <w:sz w:val="20"/>
          <w:szCs w:val="20"/>
        </w:rPr>
        <w:t>Chain of Command</w:t>
      </w:r>
      <w:r w:rsidRPr="00BD41F0">
        <w:rPr>
          <w:sz w:val="20"/>
          <w:szCs w:val="20"/>
        </w:rPr>
        <w:tab/>
        <w:t>: Registrar→ Sports Officer→ Selective sports representative from each Dept</w:t>
      </w:r>
    </w:p>
    <w:p w:rsidR="00642268" w:rsidRPr="00BD41F0" w:rsidRDefault="00642268" w:rsidP="00945FBB">
      <w:pPr>
        <w:rPr>
          <w:sz w:val="20"/>
          <w:szCs w:val="20"/>
        </w:rPr>
      </w:pPr>
      <w:r w:rsidRPr="00BD41F0">
        <w:rPr>
          <w:sz w:val="20"/>
          <w:szCs w:val="20"/>
        </w:rPr>
        <w:tab/>
        <w:t>a) Sports Board</w:t>
      </w:r>
      <w:r w:rsidRPr="00BD41F0">
        <w:rPr>
          <w:sz w:val="20"/>
          <w:szCs w:val="20"/>
        </w:rPr>
        <w:tab/>
      </w:r>
      <w:r w:rsidRPr="00BD41F0">
        <w:rPr>
          <w:sz w:val="20"/>
          <w:szCs w:val="20"/>
        </w:rPr>
        <w:tab/>
      </w:r>
      <w:r w:rsidRPr="00BD41F0">
        <w:rPr>
          <w:sz w:val="20"/>
          <w:szCs w:val="20"/>
        </w:rPr>
        <w:tab/>
        <w:t>: Event Committee</w:t>
      </w:r>
    </w:p>
    <w:p w:rsidR="00642268" w:rsidRPr="00BD41F0" w:rsidRDefault="00642268" w:rsidP="00945FBB">
      <w:pPr>
        <w:rPr>
          <w:sz w:val="20"/>
          <w:szCs w:val="20"/>
        </w:rPr>
      </w:pPr>
      <w:r w:rsidRPr="00BD41F0">
        <w:rPr>
          <w:sz w:val="20"/>
          <w:szCs w:val="20"/>
        </w:rPr>
        <w:lastRenderedPageBreak/>
        <w:tab/>
        <w:t>Chairman</w:t>
      </w:r>
      <w:r w:rsidRPr="00BD41F0">
        <w:rPr>
          <w:sz w:val="20"/>
          <w:szCs w:val="20"/>
        </w:rPr>
        <w:tab/>
      </w:r>
      <w:r w:rsidRPr="00BD41F0">
        <w:rPr>
          <w:sz w:val="20"/>
          <w:szCs w:val="20"/>
        </w:rPr>
        <w:tab/>
      </w:r>
      <w:r w:rsidRPr="00BD41F0">
        <w:rPr>
          <w:sz w:val="20"/>
          <w:szCs w:val="20"/>
        </w:rPr>
        <w:tab/>
        <w:t>: Event Chairman for any sports</w:t>
      </w:r>
    </w:p>
    <w:p w:rsidR="00642268" w:rsidRPr="00BD41F0" w:rsidRDefault="00642268" w:rsidP="00945FBB">
      <w:pPr>
        <w:rPr>
          <w:sz w:val="20"/>
          <w:szCs w:val="20"/>
        </w:rPr>
      </w:pPr>
      <w:r w:rsidRPr="00BD41F0">
        <w:rPr>
          <w:sz w:val="20"/>
          <w:szCs w:val="20"/>
        </w:rPr>
        <w:tab/>
        <w:t>Members</w:t>
      </w:r>
      <w:r w:rsidRPr="00BD41F0">
        <w:rPr>
          <w:sz w:val="20"/>
          <w:szCs w:val="20"/>
        </w:rPr>
        <w:tab/>
      </w:r>
      <w:r w:rsidRPr="00BD41F0">
        <w:rPr>
          <w:sz w:val="20"/>
          <w:szCs w:val="20"/>
        </w:rPr>
        <w:tab/>
      </w:r>
      <w:r w:rsidRPr="00BD41F0">
        <w:rPr>
          <w:sz w:val="20"/>
          <w:szCs w:val="20"/>
        </w:rPr>
        <w:tab/>
        <w:t xml:space="preserve">: 1 teacher from each </w:t>
      </w:r>
      <w:r w:rsidR="00EB583B">
        <w:rPr>
          <w:sz w:val="20"/>
          <w:szCs w:val="20"/>
        </w:rPr>
        <w:t>Department</w:t>
      </w:r>
    </w:p>
    <w:p w:rsidR="00642268" w:rsidRPr="00BD41F0" w:rsidRDefault="00642268" w:rsidP="00945FBB">
      <w:pPr>
        <w:rPr>
          <w:sz w:val="20"/>
          <w:szCs w:val="20"/>
        </w:rPr>
      </w:pPr>
      <w:r w:rsidRPr="00BD41F0">
        <w:rPr>
          <w:sz w:val="20"/>
          <w:szCs w:val="20"/>
        </w:rPr>
        <w:tab/>
        <w:t>Member Secretary</w:t>
      </w:r>
      <w:r w:rsidRPr="00BD41F0">
        <w:rPr>
          <w:sz w:val="20"/>
          <w:szCs w:val="20"/>
        </w:rPr>
        <w:tab/>
      </w:r>
      <w:r w:rsidRPr="00BD41F0">
        <w:rPr>
          <w:sz w:val="20"/>
          <w:szCs w:val="20"/>
        </w:rPr>
        <w:tab/>
        <w:t>: Sports Officer</w:t>
      </w:r>
    </w:p>
    <w:p w:rsidR="00642268" w:rsidRPr="00BD41F0" w:rsidRDefault="00642268" w:rsidP="005A3DFD">
      <w:pPr>
        <w:spacing w:before="80"/>
        <w:rPr>
          <w:b/>
          <w:sz w:val="20"/>
          <w:szCs w:val="20"/>
        </w:rPr>
      </w:pPr>
      <w:r w:rsidRPr="00BD41F0">
        <w:rPr>
          <w:sz w:val="20"/>
          <w:szCs w:val="20"/>
        </w:rPr>
        <w:tab/>
      </w:r>
      <w:r w:rsidRPr="00BD41F0">
        <w:rPr>
          <w:b/>
          <w:sz w:val="20"/>
          <w:szCs w:val="20"/>
        </w:rPr>
        <w:t>Ground, Gymnasium, Swimming Pool, Guest House</w:t>
      </w:r>
    </w:p>
    <w:p w:rsidR="00642268" w:rsidRPr="00BD41F0" w:rsidRDefault="00642268" w:rsidP="00945FBB">
      <w:pPr>
        <w:rPr>
          <w:sz w:val="20"/>
          <w:szCs w:val="20"/>
        </w:rPr>
      </w:pPr>
      <w:r w:rsidRPr="00BD41F0">
        <w:rPr>
          <w:sz w:val="20"/>
          <w:szCs w:val="20"/>
        </w:rPr>
        <w:tab/>
        <w:t>Central Ground</w:t>
      </w:r>
      <w:r w:rsidR="005A3DFD">
        <w:rPr>
          <w:sz w:val="20"/>
          <w:szCs w:val="20"/>
        </w:rPr>
        <w:tab/>
      </w:r>
      <w:r w:rsidRPr="00BD41F0">
        <w:rPr>
          <w:sz w:val="20"/>
          <w:szCs w:val="20"/>
        </w:rPr>
        <w:tab/>
      </w:r>
      <w:r w:rsidRPr="00BD41F0">
        <w:rPr>
          <w:sz w:val="20"/>
          <w:szCs w:val="20"/>
        </w:rPr>
        <w:tab/>
        <w:t>: Own</w:t>
      </w:r>
    </w:p>
    <w:p w:rsidR="00642268" w:rsidRPr="00BD41F0" w:rsidRDefault="00642268" w:rsidP="00945FBB">
      <w:pPr>
        <w:rPr>
          <w:sz w:val="20"/>
          <w:szCs w:val="20"/>
        </w:rPr>
      </w:pPr>
      <w:r w:rsidRPr="00BD41F0">
        <w:rPr>
          <w:sz w:val="20"/>
          <w:szCs w:val="20"/>
        </w:rPr>
        <w:tab/>
        <w:t>Cricket Ground</w:t>
      </w:r>
      <w:r w:rsidRPr="00BD41F0">
        <w:rPr>
          <w:sz w:val="20"/>
          <w:szCs w:val="20"/>
        </w:rPr>
        <w:tab/>
      </w:r>
      <w:r w:rsidRPr="00BD41F0">
        <w:rPr>
          <w:sz w:val="20"/>
          <w:szCs w:val="20"/>
        </w:rPr>
        <w:tab/>
      </w:r>
      <w:r w:rsidR="005A3DFD">
        <w:rPr>
          <w:sz w:val="20"/>
          <w:szCs w:val="20"/>
        </w:rPr>
        <w:tab/>
      </w:r>
      <w:r w:rsidRPr="00BD41F0">
        <w:rPr>
          <w:sz w:val="20"/>
          <w:szCs w:val="20"/>
        </w:rPr>
        <w:t>: Central Ground</w:t>
      </w:r>
    </w:p>
    <w:p w:rsidR="00642268" w:rsidRPr="00BD41F0" w:rsidRDefault="00642268" w:rsidP="00945FBB">
      <w:pPr>
        <w:rPr>
          <w:sz w:val="20"/>
          <w:szCs w:val="20"/>
        </w:rPr>
      </w:pPr>
      <w:r w:rsidRPr="00BD41F0">
        <w:rPr>
          <w:sz w:val="20"/>
          <w:szCs w:val="20"/>
        </w:rPr>
        <w:tab/>
        <w:t>Gymnasium</w:t>
      </w:r>
      <w:r w:rsidRPr="00BD41F0">
        <w:rPr>
          <w:sz w:val="20"/>
          <w:szCs w:val="20"/>
        </w:rPr>
        <w:tab/>
      </w:r>
      <w:r w:rsidR="005A3DFD">
        <w:rPr>
          <w:sz w:val="20"/>
          <w:szCs w:val="20"/>
        </w:rPr>
        <w:tab/>
      </w:r>
      <w:r w:rsidRPr="00BD41F0">
        <w:rPr>
          <w:sz w:val="20"/>
          <w:szCs w:val="20"/>
        </w:rPr>
        <w:tab/>
        <w:t>: Own</w:t>
      </w:r>
    </w:p>
    <w:p w:rsidR="00642268" w:rsidRPr="00BD41F0" w:rsidRDefault="00642268" w:rsidP="00945FBB">
      <w:pPr>
        <w:rPr>
          <w:sz w:val="20"/>
          <w:szCs w:val="20"/>
        </w:rPr>
      </w:pPr>
      <w:r w:rsidRPr="00BD41F0">
        <w:rPr>
          <w:sz w:val="20"/>
          <w:szCs w:val="20"/>
        </w:rPr>
        <w:tab/>
        <w:t>Swimming Pool</w:t>
      </w:r>
      <w:r w:rsidRPr="00BD41F0">
        <w:rPr>
          <w:sz w:val="20"/>
          <w:szCs w:val="20"/>
        </w:rPr>
        <w:tab/>
      </w:r>
      <w:r w:rsidRPr="00BD41F0">
        <w:rPr>
          <w:sz w:val="20"/>
          <w:szCs w:val="20"/>
        </w:rPr>
        <w:tab/>
      </w:r>
      <w:r w:rsidR="005A3DFD">
        <w:rPr>
          <w:sz w:val="20"/>
          <w:szCs w:val="20"/>
        </w:rPr>
        <w:tab/>
      </w:r>
      <w:r w:rsidRPr="00BD41F0">
        <w:rPr>
          <w:sz w:val="20"/>
          <w:szCs w:val="20"/>
        </w:rPr>
        <w:t>: Own</w:t>
      </w:r>
    </w:p>
    <w:p w:rsidR="005A3DFD" w:rsidRDefault="00642268" w:rsidP="005A3DFD">
      <w:pPr>
        <w:ind w:firstLine="720"/>
        <w:rPr>
          <w:b/>
          <w:sz w:val="20"/>
          <w:szCs w:val="20"/>
        </w:rPr>
      </w:pPr>
      <w:r w:rsidRPr="00BD41F0">
        <w:rPr>
          <w:b/>
          <w:sz w:val="20"/>
          <w:szCs w:val="20"/>
        </w:rPr>
        <w:t>2) Activities</w:t>
      </w:r>
      <w:r w:rsidRPr="00BD41F0">
        <w:rPr>
          <w:b/>
          <w:sz w:val="20"/>
          <w:szCs w:val="20"/>
        </w:rPr>
        <w:tab/>
      </w:r>
    </w:p>
    <w:p w:rsidR="00642268" w:rsidRPr="00BD41F0" w:rsidRDefault="00642268" w:rsidP="005A3DFD">
      <w:pPr>
        <w:ind w:left="3600" w:hanging="2880"/>
        <w:rPr>
          <w:sz w:val="20"/>
          <w:szCs w:val="20"/>
        </w:rPr>
      </w:pPr>
      <w:r w:rsidRPr="00BD41F0">
        <w:rPr>
          <w:sz w:val="20"/>
          <w:szCs w:val="20"/>
        </w:rPr>
        <w:t>Games, Sports, Team, Coachi</w:t>
      </w:r>
      <w:r w:rsidR="005A3DFD">
        <w:rPr>
          <w:sz w:val="20"/>
          <w:szCs w:val="20"/>
        </w:rPr>
        <w:t>ng</w:t>
      </w:r>
      <w:r w:rsidR="005A3DFD">
        <w:rPr>
          <w:sz w:val="20"/>
          <w:szCs w:val="20"/>
        </w:rPr>
        <w:tab/>
        <w:t>: for participating in inter-department</w:t>
      </w:r>
      <w:r w:rsidRPr="00BD41F0">
        <w:rPr>
          <w:sz w:val="20"/>
          <w:szCs w:val="20"/>
        </w:rPr>
        <w:t xml:space="preserve"> and inter</w:t>
      </w:r>
      <w:r w:rsidR="005A3DFD">
        <w:rPr>
          <w:sz w:val="20"/>
          <w:szCs w:val="20"/>
        </w:rPr>
        <w:t>-</w:t>
      </w:r>
      <w:r w:rsidR="00592CB3">
        <w:rPr>
          <w:sz w:val="20"/>
          <w:szCs w:val="20"/>
        </w:rPr>
        <w:t>U</w:t>
      </w:r>
      <w:r w:rsidRPr="00BD41F0">
        <w:rPr>
          <w:sz w:val="20"/>
          <w:szCs w:val="20"/>
        </w:rPr>
        <w:t xml:space="preserve">niversity Championship. </w:t>
      </w:r>
    </w:p>
    <w:p w:rsidR="00642268" w:rsidRDefault="00642268" w:rsidP="00945FBB">
      <w:pPr>
        <w:rPr>
          <w:b/>
          <w:sz w:val="20"/>
          <w:szCs w:val="20"/>
        </w:rPr>
      </w:pPr>
    </w:p>
    <w:p w:rsidR="00642268" w:rsidRPr="00BD41F0" w:rsidRDefault="006E6CA4" w:rsidP="00D313BB">
      <w:pPr>
        <w:spacing w:after="240"/>
        <w:rPr>
          <w:b/>
        </w:rPr>
      </w:pPr>
      <w:r>
        <w:rPr>
          <w:b/>
        </w:rPr>
        <w:t>20.</w:t>
      </w:r>
      <w:r>
        <w:rPr>
          <w:b/>
        </w:rPr>
        <w:tab/>
      </w:r>
      <w:r w:rsidR="00642268" w:rsidRPr="00BD41F0">
        <w:rPr>
          <w:b/>
        </w:rPr>
        <w:t>Fellowship</w:t>
      </w:r>
      <w:r w:rsidR="000668F8">
        <w:rPr>
          <w:b/>
        </w:rPr>
        <w:t>s</w:t>
      </w:r>
      <w:r w:rsidR="005A3DFD">
        <w:rPr>
          <w:b/>
        </w:rPr>
        <w:t xml:space="preserve"> and S</w:t>
      </w:r>
      <w:r w:rsidR="00642268" w:rsidRPr="00BD41F0">
        <w:rPr>
          <w:b/>
        </w:rPr>
        <w:t>cholarship</w:t>
      </w:r>
      <w:r w:rsidR="000668F8">
        <w:rPr>
          <w:b/>
        </w:rPr>
        <w:t>s</w:t>
      </w:r>
      <w:r w:rsidR="005A3DFD">
        <w:rPr>
          <w:b/>
        </w:rPr>
        <w:t xml:space="preserve"> offered by the University</w:t>
      </w:r>
    </w:p>
    <w:tbl>
      <w:tblPr>
        <w:tblW w:w="7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3"/>
        <w:gridCol w:w="2872"/>
        <w:gridCol w:w="1370"/>
        <w:gridCol w:w="1530"/>
        <w:gridCol w:w="1288"/>
      </w:tblGrid>
      <w:tr w:rsidR="00642268" w:rsidRPr="00BD41F0" w:rsidTr="005A3DFD">
        <w:trPr>
          <w:trHeight w:val="787"/>
          <w:jc w:val="center"/>
        </w:trPr>
        <w:tc>
          <w:tcPr>
            <w:tcW w:w="543" w:type="dxa"/>
          </w:tcPr>
          <w:p w:rsidR="00642268" w:rsidRPr="00BD41F0" w:rsidRDefault="00642268" w:rsidP="00945FBB">
            <w:pPr>
              <w:jc w:val="center"/>
              <w:rPr>
                <w:b/>
                <w:sz w:val="20"/>
                <w:szCs w:val="20"/>
              </w:rPr>
            </w:pPr>
            <w:r w:rsidRPr="00BD41F0">
              <w:rPr>
                <w:b/>
                <w:sz w:val="20"/>
                <w:szCs w:val="20"/>
              </w:rPr>
              <w:t>Sl. No</w:t>
            </w:r>
          </w:p>
        </w:tc>
        <w:tc>
          <w:tcPr>
            <w:tcW w:w="2872" w:type="dxa"/>
          </w:tcPr>
          <w:p w:rsidR="00642268" w:rsidRPr="00BD41F0" w:rsidRDefault="00642268" w:rsidP="00945FBB">
            <w:pPr>
              <w:jc w:val="center"/>
              <w:rPr>
                <w:b/>
                <w:sz w:val="20"/>
                <w:szCs w:val="20"/>
              </w:rPr>
            </w:pPr>
            <w:r w:rsidRPr="00BD41F0">
              <w:rPr>
                <w:b/>
                <w:sz w:val="20"/>
                <w:szCs w:val="20"/>
              </w:rPr>
              <w:t>Description of Scholarship</w:t>
            </w:r>
          </w:p>
        </w:tc>
        <w:tc>
          <w:tcPr>
            <w:tcW w:w="1370" w:type="dxa"/>
          </w:tcPr>
          <w:p w:rsidR="00642268" w:rsidRPr="00BD41F0" w:rsidRDefault="00642268" w:rsidP="00945FBB">
            <w:pPr>
              <w:jc w:val="center"/>
              <w:rPr>
                <w:b/>
                <w:sz w:val="20"/>
                <w:szCs w:val="20"/>
              </w:rPr>
            </w:pPr>
            <w:r w:rsidRPr="00BD41F0">
              <w:rPr>
                <w:b/>
                <w:sz w:val="20"/>
                <w:szCs w:val="20"/>
              </w:rPr>
              <w:t>No. of Scholarship</w:t>
            </w:r>
            <w:r w:rsidR="005A3DFD">
              <w:rPr>
                <w:b/>
                <w:sz w:val="20"/>
                <w:szCs w:val="20"/>
              </w:rPr>
              <w:t>s</w:t>
            </w:r>
          </w:p>
        </w:tc>
        <w:tc>
          <w:tcPr>
            <w:tcW w:w="1530" w:type="dxa"/>
          </w:tcPr>
          <w:p w:rsidR="00642268" w:rsidRPr="00BD41F0" w:rsidRDefault="001B6F9A" w:rsidP="00945FBB">
            <w:pPr>
              <w:jc w:val="center"/>
              <w:rPr>
                <w:b/>
                <w:sz w:val="20"/>
                <w:szCs w:val="20"/>
              </w:rPr>
            </w:pPr>
            <w:r>
              <w:rPr>
                <w:b/>
                <w:sz w:val="20"/>
                <w:szCs w:val="20"/>
              </w:rPr>
              <w:t>Amount</w:t>
            </w:r>
            <w:r w:rsidR="00642268" w:rsidRPr="00BD41F0">
              <w:rPr>
                <w:b/>
                <w:sz w:val="20"/>
                <w:szCs w:val="20"/>
              </w:rPr>
              <w:t xml:space="preserve"> per annum per student</w:t>
            </w:r>
            <w:r w:rsidR="005A3DFD">
              <w:rPr>
                <w:b/>
                <w:sz w:val="20"/>
                <w:szCs w:val="20"/>
              </w:rPr>
              <w:t xml:space="preserve"> (Tk.)</w:t>
            </w:r>
          </w:p>
        </w:tc>
        <w:tc>
          <w:tcPr>
            <w:tcW w:w="1288" w:type="dxa"/>
          </w:tcPr>
          <w:p w:rsidR="00642268" w:rsidRPr="00BD41F0" w:rsidRDefault="00642268" w:rsidP="00945FBB">
            <w:pPr>
              <w:jc w:val="center"/>
              <w:rPr>
                <w:b/>
                <w:sz w:val="20"/>
                <w:szCs w:val="20"/>
              </w:rPr>
            </w:pPr>
            <w:r w:rsidRPr="00BD41F0">
              <w:rPr>
                <w:b/>
                <w:sz w:val="20"/>
                <w:szCs w:val="20"/>
              </w:rPr>
              <w:t>Total</w:t>
            </w:r>
            <w:r w:rsidR="005A3DFD">
              <w:rPr>
                <w:b/>
                <w:sz w:val="20"/>
                <w:szCs w:val="20"/>
              </w:rPr>
              <w:t xml:space="preserve"> (Tk.)</w:t>
            </w:r>
          </w:p>
        </w:tc>
      </w:tr>
      <w:tr w:rsidR="00642268" w:rsidRPr="00BD41F0" w:rsidTr="005A3DFD">
        <w:trPr>
          <w:trHeight w:val="817"/>
          <w:jc w:val="center"/>
        </w:trPr>
        <w:tc>
          <w:tcPr>
            <w:tcW w:w="543" w:type="dxa"/>
          </w:tcPr>
          <w:p w:rsidR="00642268" w:rsidRPr="00BD41F0" w:rsidRDefault="00642268" w:rsidP="00945FBB">
            <w:pPr>
              <w:jc w:val="both"/>
              <w:rPr>
                <w:sz w:val="20"/>
                <w:szCs w:val="20"/>
              </w:rPr>
            </w:pPr>
          </w:p>
          <w:p w:rsidR="00642268" w:rsidRPr="00BD41F0" w:rsidRDefault="00642268" w:rsidP="00945FBB">
            <w:pPr>
              <w:jc w:val="both"/>
              <w:rPr>
                <w:sz w:val="20"/>
                <w:szCs w:val="20"/>
              </w:rPr>
            </w:pPr>
            <w:r w:rsidRPr="00BD41F0">
              <w:rPr>
                <w:sz w:val="20"/>
                <w:szCs w:val="20"/>
              </w:rPr>
              <w:t>01.</w:t>
            </w:r>
          </w:p>
        </w:tc>
        <w:tc>
          <w:tcPr>
            <w:tcW w:w="2872" w:type="dxa"/>
          </w:tcPr>
          <w:p w:rsidR="00642268" w:rsidRPr="00BD41F0" w:rsidRDefault="005A3DFD" w:rsidP="005A3DFD">
            <w:pPr>
              <w:rPr>
                <w:sz w:val="20"/>
                <w:szCs w:val="20"/>
              </w:rPr>
            </w:pPr>
            <w:r>
              <w:rPr>
                <w:sz w:val="20"/>
                <w:szCs w:val="20"/>
              </w:rPr>
              <w:t>Undergraduate and P</w:t>
            </w:r>
            <w:r w:rsidR="00642268" w:rsidRPr="00BD41F0">
              <w:rPr>
                <w:sz w:val="20"/>
                <w:szCs w:val="20"/>
              </w:rPr>
              <w:t>ost Graduate Scho</w:t>
            </w:r>
            <w:r>
              <w:rPr>
                <w:sz w:val="20"/>
                <w:szCs w:val="20"/>
              </w:rPr>
              <w:t>larship: (Freedom Fighter quota</w:t>
            </w:r>
            <w:r w:rsidR="00642268" w:rsidRPr="00BD41F0">
              <w:rPr>
                <w:sz w:val="20"/>
                <w:szCs w:val="20"/>
              </w:rPr>
              <w:t>, Undeveloped area and Merit)</w:t>
            </w:r>
          </w:p>
        </w:tc>
        <w:tc>
          <w:tcPr>
            <w:tcW w:w="1370" w:type="dxa"/>
          </w:tcPr>
          <w:p w:rsidR="00642268" w:rsidRPr="00BD41F0" w:rsidRDefault="00642268" w:rsidP="005A3DFD">
            <w:pPr>
              <w:jc w:val="center"/>
              <w:rPr>
                <w:sz w:val="20"/>
                <w:szCs w:val="20"/>
              </w:rPr>
            </w:pPr>
            <w:r w:rsidRPr="00BD41F0">
              <w:rPr>
                <w:sz w:val="20"/>
                <w:szCs w:val="20"/>
              </w:rPr>
              <w:t>1562</w:t>
            </w:r>
          </w:p>
        </w:tc>
        <w:tc>
          <w:tcPr>
            <w:tcW w:w="1530" w:type="dxa"/>
          </w:tcPr>
          <w:p w:rsidR="00642268" w:rsidRPr="00BD41F0" w:rsidRDefault="00642268" w:rsidP="005A3DFD">
            <w:pPr>
              <w:jc w:val="center"/>
              <w:rPr>
                <w:sz w:val="20"/>
                <w:szCs w:val="20"/>
              </w:rPr>
            </w:pPr>
            <w:r w:rsidRPr="00BD41F0">
              <w:rPr>
                <w:sz w:val="20"/>
                <w:szCs w:val="20"/>
              </w:rPr>
              <w:t>27,004</w:t>
            </w:r>
          </w:p>
        </w:tc>
        <w:tc>
          <w:tcPr>
            <w:tcW w:w="1288" w:type="dxa"/>
          </w:tcPr>
          <w:p w:rsidR="00642268" w:rsidRPr="00BD41F0" w:rsidRDefault="00642268" w:rsidP="005A3DFD">
            <w:pPr>
              <w:jc w:val="center"/>
              <w:rPr>
                <w:sz w:val="20"/>
                <w:szCs w:val="20"/>
              </w:rPr>
            </w:pPr>
            <w:r w:rsidRPr="00BD41F0">
              <w:rPr>
                <w:sz w:val="20"/>
                <w:szCs w:val="20"/>
              </w:rPr>
              <w:t>4,21,79564</w:t>
            </w:r>
          </w:p>
        </w:tc>
      </w:tr>
    </w:tbl>
    <w:p w:rsidR="00642268" w:rsidRPr="00BD41F0" w:rsidRDefault="00642268" w:rsidP="00945FBB">
      <w:pPr>
        <w:rPr>
          <w:b/>
          <w:sz w:val="20"/>
          <w:szCs w:val="20"/>
        </w:rPr>
      </w:pPr>
    </w:p>
    <w:p w:rsidR="00642268" w:rsidRDefault="00642268" w:rsidP="00945FBB">
      <w:pPr>
        <w:rPr>
          <w:b/>
        </w:rPr>
      </w:pPr>
      <w:r w:rsidRPr="00BD41F0">
        <w:rPr>
          <w:b/>
        </w:rPr>
        <w:t xml:space="preserve">21. </w:t>
      </w:r>
      <w:r w:rsidR="00E83F38">
        <w:rPr>
          <w:b/>
        </w:rPr>
        <w:tab/>
      </w:r>
      <w:r w:rsidRPr="00BD41F0">
        <w:rPr>
          <w:b/>
        </w:rPr>
        <w:t>Budget Estimates for 2015-2016</w:t>
      </w:r>
    </w:p>
    <w:p w:rsidR="00501C51" w:rsidRPr="00BD41F0" w:rsidRDefault="00501C51" w:rsidP="00945FBB">
      <w:pPr>
        <w:rPr>
          <w:b/>
        </w:rPr>
      </w:pPr>
    </w:p>
    <w:p w:rsidR="00642268" w:rsidRPr="00BD41F0" w:rsidRDefault="00642268" w:rsidP="00501C51">
      <w:pPr>
        <w:rPr>
          <w:sz w:val="20"/>
          <w:szCs w:val="20"/>
        </w:rPr>
      </w:pPr>
      <w:r w:rsidRPr="00BD41F0">
        <w:rPr>
          <w:sz w:val="20"/>
          <w:szCs w:val="20"/>
        </w:rPr>
        <w:tab/>
      </w:r>
      <w:r w:rsidR="005A3DFD">
        <w:rPr>
          <w:sz w:val="20"/>
          <w:szCs w:val="20"/>
        </w:rPr>
        <w:t>Recurring Expenses</w:t>
      </w:r>
      <w:r w:rsidR="005A3DFD">
        <w:rPr>
          <w:sz w:val="20"/>
          <w:szCs w:val="20"/>
        </w:rPr>
        <w:tab/>
      </w:r>
      <w:r w:rsidR="005A3DFD">
        <w:rPr>
          <w:sz w:val="20"/>
          <w:szCs w:val="20"/>
        </w:rPr>
        <w:tab/>
        <w:t>: Tk. 25,52,73,231</w:t>
      </w:r>
    </w:p>
    <w:p w:rsidR="00642268" w:rsidRPr="00BD41F0" w:rsidRDefault="005A3DFD" w:rsidP="00945FBB">
      <w:pPr>
        <w:rPr>
          <w:sz w:val="20"/>
          <w:szCs w:val="20"/>
        </w:rPr>
      </w:pPr>
      <w:r>
        <w:rPr>
          <w:sz w:val="20"/>
          <w:szCs w:val="20"/>
        </w:rPr>
        <w:tab/>
        <w:t>Development Expenses</w:t>
      </w:r>
      <w:r>
        <w:rPr>
          <w:sz w:val="20"/>
          <w:szCs w:val="20"/>
        </w:rPr>
        <w:tab/>
      </w:r>
      <w:r>
        <w:rPr>
          <w:sz w:val="20"/>
          <w:szCs w:val="20"/>
        </w:rPr>
        <w:tab/>
        <w:t>: Tk.</w:t>
      </w:r>
      <w:r w:rsidR="00642268" w:rsidRPr="00BD41F0">
        <w:rPr>
          <w:sz w:val="20"/>
          <w:szCs w:val="20"/>
        </w:rPr>
        <w:t xml:space="preserve"> 3</w:t>
      </w:r>
      <w:r>
        <w:rPr>
          <w:sz w:val="20"/>
          <w:szCs w:val="20"/>
        </w:rPr>
        <w:t>,</w:t>
      </w:r>
      <w:r w:rsidR="00642268" w:rsidRPr="00BD41F0">
        <w:rPr>
          <w:sz w:val="20"/>
          <w:szCs w:val="20"/>
        </w:rPr>
        <w:t>17</w:t>
      </w:r>
      <w:r>
        <w:rPr>
          <w:sz w:val="20"/>
          <w:szCs w:val="20"/>
        </w:rPr>
        <w:t>,</w:t>
      </w:r>
      <w:r w:rsidR="00642268" w:rsidRPr="00BD41F0">
        <w:rPr>
          <w:sz w:val="20"/>
          <w:szCs w:val="20"/>
        </w:rPr>
        <w:t>54</w:t>
      </w:r>
      <w:r>
        <w:rPr>
          <w:sz w:val="20"/>
          <w:szCs w:val="20"/>
        </w:rPr>
        <w:t>,</w:t>
      </w:r>
      <w:r w:rsidR="00642268" w:rsidRPr="00BD41F0">
        <w:rPr>
          <w:sz w:val="20"/>
          <w:szCs w:val="20"/>
        </w:rPr>
        <w:t>060</w:t>
      </w:r>
    </w:p>
    <w:p w:rsidR="00642268" w:rsidRPr="00BD41F0" w:rsidRDefault="00642268" w:rsidP="00945FBB">
      <w:pPr>
        <w:rPr>
          <w:b/>
          <w:sz w:val="20"/>
          <w:szCs w:val="20"/>
        </w:rPr>
      </w:pPr>
    </w:p>
    <w:p w:rsidR="00501C51" w:rsidRDefault="005A3DFD" w:rsidP="00945FBB">
      <w:pPr>
        <w:rPr>
          <w:b/>
        </w:rPr>
      </w:pPr>
      <w:r>
        <w:rPr>
          <w:b/>
        </w:rPr>
        <w:t xml:space="preserve">22. </w:t>
      </w:r>
      <w:r w:rsidR="00E83F38">
        <w:rPr>
          <w:b/>
        </w:rPr>
        <w:tab/>
      </w:r>
      <w:r w:rsidR="00642268" w:rsidRPr="00BD41F0">
        <w:rPr>
          <w:b/>
        </w:rPr>
        <w:t>International Link</w:t>
      </w:r>
    </w:p>
    <w:p w:rsidR="00642268" w:rsidRPr="00BD41F0" w:rsidRDefault="00642268" w:rsidP="00945FBB">
      <w:pPr>
        <w:rPr>
          <w:b/>
          <w:sz w:val="20"/>
          <w:szCs w:val="20"/>
        </w:rPr>
      </w:pPr>
      <w:r w:rsidRPr="00BD41F0">
        <w:rPr>
          <w:b/>
        </w:rPr>
        <w:tab/>
      </w:r>
      <w:r w:rsidRPr="00BD41F0">
        <w:rPr>
          <w:sz w:val="20"/>
          <w:szCs w:val="20"/>
        </w:rPr>
        <w:tab/>
      </w:r>
      <w:r w:rsidRPr="00BD41F0">
        <w:rPr>
          <w:sz w:val="20"/>
          <w:szCs w:val="20"/>
        </w:rPr>
        <w:tab/>
      </w:r>
    </w:p>
    <w:p w:rsidR="00642268" w:rsidRPr="005A3DFD" w:rsidRDefault="00642268" w:rsidP="00501C51">
      <w:pPr>
        <w:pStyle w:val="ListParagraph"/>
        <w:numPr>
          <w:ilvl w:val="0"/>
          <w:numId w:val="228"/>
        </w:numPr>
        <w:rPr>
          <w:sz w:val="20"/>
          <w:szCs w:val="20"/>
        </w:rPr>
      </w:pPr>
      <w:r w:rsidRPr="005A3DFD">
        <w:rPr>
          <w:sz w:val="20"/>
          <w:szCs w:val="20"/>
        </w:rPr>
        <w:t xml:space="preserve">Tokyo University of Agriculture </w:t>
      </w:r>
      <w:r w:rsidR="00FA1302">
        <w:rPr>
          <w:sz w:val="20"/>
          <w:szCs w:val="20"/>
        </w:rPr>
        <w:t>and</w:t>
      </w:r>
      <w:r w:rsidRPr="005A3DFD">
        <w:rPr>
          <w:sz w:val="20"/>
          <w:szCs w:val="20"/>
        </w:rPr>
        <w:t xml:space="preserve"> Technology (TUAT) </w:t>
      </w:r>
    </w:p>
    <w:p w:rsidR="00642268" w:rsidRPr="00BD41F0" w:rsidRDefault="00642268" w:rsidP="00945FBB">
      <w:pPr>
        <w:tabs>
          <w:tab w:val="left" w:pos="540"/>
        </w:tabs>
        <w:jc w:val="both"/>
        <w:rPr>
          <w:sz w:val="20"/>
          <w:szCs w:val="20"/>
        </w:rPr>
      </w:pPr>
    </w:p>
    <w:p w:rsidR="00EB583B" w:rsidRDefault="00EB583B" w:rsidP="00945FBB">
      <w:pPr>
        <w:ind w:left="-540" w:right="-270"/>
        <w:jc w:val="center"/>
        <w:rPr>
          <w:b/>
          <w:bCs/>
          <w:sz w:val="20"/>
          <w:szCs w:val="20"/>
        </w:rPr>
      </w:pPr>
    </w:p>
    <w:p w:rsidR="00EB583B" w:rsidRDefault="00EB583B" w:rsidP="00945FBB">
      <w:pPr>
        <w:ind w:left="-540" w:right="-270"/>
        <w:jc w:val="center"/>
        <w:rPr>
          <w:b/>
          <w:bCs/>
          <w:sz w:val="20"/>
          <w:szCs w:val="20"/>
        </w:rPr>
      </w:pPr>
    </w:p>
    <w:p w:rsidR="00EB583B" w:rsidRDefault="00EB583B" w:rsidP="00945FBB">
      <w:pPr>
        <w:ind w:left="-540" w:right="-270"/>
        <w:jc w:val="center"/>
        <w:rPr>
          <w:b/>
          <w:bCs/>
          <w:sz w:val="20"/>
          <w:szCs w:val="20"/>
        </w:rPr>
      </w:pPr>
    </w:p>
    <w:p w:rsidR="00EB583B" w:rsidRDefault="00EB583B" w:rsidP="00945FBB">
      <w:pPr>
        <w:ind w:left="-540" w:right="-270"/>
        <w:jc w:val="center"/>
        <w:rPr>
          <w:b/>
          <w:bCs/>
          <w:sz w:val="20"/>
          <w:szCs w:val="20"/>
        </w:rPr>
      </w:pPr>
    </w:p>
    <w:p w:rsidR="00EB583B" w:rsidRDefault="00EB583B" w:rsidP="00945FBB">
      <w:pPr>
        <w:ind w:left="-540" w:right="-270"/>
        <w:jc w:val="center"/>
        <w:rPr>
          <w:b/>
          <w:bCs/>
          <w:sz w:val="20"/>
          <w:szCs w:val="20"/>
        </w:rPr>
      </w:pPr>
    </w:p>
    <w:p w:rsidR="00EB583B" w:rsidRDefault="00EB583B" w:rsidP="00945FBB">
      <w:pPr>
        <w:ind w:left="-540" w:right="-270"/>
        <w:jc w:val="center"/>
        <w:rPr>
          <w:b/>
          <w:bCs/>
          <w:sz w:val="20"/>
          <w:szCs w:val="20"/>
        </w:rPr>
      </w:pPr>
    </w:p>
    <w:p w:rsidR="00EB583B" w:rsidRDefault="00EB583B" w:rsidP="00945FBB">
      <w:pPr>
        <w:ind w:left="-540" w:right="-270"/>
        <w:jc w:val="center"/>
        <w:rPr>
          <w:b/>
          <w:bCs/>
          <w:sz w:val="20"/>
          <w:szCs w:val="20"/>
        </w:rPr>
      </w:pPr>
    </w:p>
    <w:p w:rsidR="00EB583B" w:rsidRDefault="00EB583B" w:rsidP="00945FBB">
      <w:pPr>
        <w:ind w:left="-540" w:right="-270"/>
        <w:jc w:val="center"/>
        <w:rPr>
          <w:b/>
          <w:bCs/>
          <w:sz w:val="20"/>
          <w:szCs w:val="20"/>
        </w:rPr>
      </w:pPr>
    </w:p>
    <w:p w:rsidR="00EB583B" w:rsidRDefault="00EB583B" w:rsidP="00945FBB">
      <w:pPr>
        <w:ind w:left="-540" w:right="-270"/>
        <w:jc w:val="center"/>
        <w:rPr>
          <w:b/>
          <w:bCs/>
          <w:sz w:val="20"/>
          <w:szCs w:val="20"/>
        </w:rPr>
      </w:pPr>
    </w:p>
    <w:p w:rsidR="00EB583B" w:rsidRDefault="00EB583B" w:rsidP="00945FBB">
      <w:pPr>
        <w:ind w:left="-540" w:right="-270"/>
        <w:jc w:val="center"/>
        <w:rPr>
          <w:b/>
          <w:bCs/>
          <w:sz w:val="20"/>
          <w:szCs w:val="20"/>
        </w:rPr>
      </w:pPr>
    </w:p>
    <w:p w:rsidR="00EB583B" w:rsidRDefault="00EB583B" w:rsidP="00945FBB">
      <w:pPr>
        <w:ind w:left="-540" w:right="-270"/>
        <w:jc w:val="center"/>
        <w:rPr>
          <w:b/>
          <w:bCs/>
          <w:sz w:val="20"/>
          <w:szCs w:val="20"/>
        </w:rPr>
      </w:pPr>
    </w:p>
    <w:p w:rsidR="00EB583B" w:rsidRDefault="00EB583B" w:rsidP="00945FBB">
      <w:pPr>
        <w:ind w:left="-540" w:right="-270"/>
        <w:jc w:val="center"/>
        <w:rPr>
          <w:b/>
          <w:bCs/>
          <w:sz w:val="20"/>
          <w:szCs w:val="20"/>
        </w:rPr>
      </w:pPr>
    </w:p>
    <w:p w:rsidR="00EB583B" w:rsidRDefault="00EB583B" w:rsidP="00945FBB">
      <w:pPr>
        <w:ind w:left="-540" w:right="-270"/>
        <w:jc w:val="center"/>
        <w:rPr>
          <w:b/>
          <w:bCs/>
          <w:sz w:val="20"/>
          <w:szCs w:val="20"/>
        </w:rPr>
      </w:pPr>
    </w:p>
    <w:p w:rsidR="00EB583B" w:rsidRDefault="00EB583B" w:rsidP="00945FBB">
      <w:pPr>
        <w:ind w:left="-540" w:right="-270"/>
        <w:jc w:val="center"/>
        <w:rPr>
          <w:b/>
          <w:bCs/>
          <w:sz w:val="20"/>
          <w:szCs w:val="20"/>
        </w:rPr>
      </w:pPr>
    </w:p>
    <w:p w:rsidR="00EB583B" w:rsidRDefault="00EB583B" w:rsidP="00945FBB">
      <w:pPr>
        <w:ind w:left="-540" w:right="-270"/>
        <w:jc w:val="center"/>
        <w:rPr>
          <w:b/>
          <w:bCs/>
          <w:sz w:val="20"/>
          <w:szCs w:val="20"/>
        </w:rPr>
      </w:pPr>
    </w:p>
    <w:p w:rsidR="00EB583B" w:rsidRDefault="00EB583B" w:rsidP="00945FBB">
      <w:pPr>
        <w:ind w:left="-540" w:right="-270"/>
        <w:jc w:val="center"/>
        <w:rPr>
          <w:b/>
          <w:bCs/>
          <w:sz w:val="20"/>
          <w:szCs w:val="20"/>
        </w:rPr>
      </w:pPr>
    </w:p>
    <w:p w:rsidR="00EB583B" w:rsidRDefault="00EB583B" w:rsidP="00084453">
      <w:pPr>
        <w:ind w:right="-270"/>
        <w:rPr>
          <w:b/>
          <w:bCs/>
          <w:sz w:val="20"/>
          <w:szCs w:val="20"/>
        </w:rPr>
      </w:pPr>
    </w:p>
    <w:sectPr w:rsidR="00EB583B" w:rsidSect="005E625C">
      <w:headerReference w:type="even" r:id="rId9"/>
      <w:headerReference w:type="default" r:id="rId10"/>
      <w:footerReference w:type="even" r:id="rId11"/>
      <w:footerReference w:type="default" r:id="rId12"/>
      <w:pgSz w:w="12240" w:h="15840" w:code="1"/>
      <w:pgMar w:top="2520" w:right="2333" w:bottom="2520" w:left="2333" w:header="1872" w:footer="1584" w:gutter="0"/>
      <w:pgNumType w:start="447"/>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2EC6" w:rsidRDefault="00DA2EC6" w:rsidP="00D037C0">
      <w:r>
        <w:separator/>
      </w:r>
    </w:p>
  </w:endnote>
  <w:endnote w:type="continuationSeparator" w:id="1">
    <w:p w:rsidR="00DA2EC6" w:rsidRDefault="00DA2EC6"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A83E01">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2EC6" w:rsidRDefault="00DA2EC6" w:rsidP="00D037C0">
      <w:r>
        <w:separator/>
      </w:r>
    </w:p>
  </w:footnote>
  <w:footnote w:type="continuationSeparator" w:id="1">
    <w:p w:rsidR="00DA2EC6" w:rsidRDefault="00DA2EC6"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824902" w:rsidRPr="00824902" w:rsidRDefault="00A83E01" w:rsidP="00824902">
        <w:pPr>
          <w:tabs>
            <w:tab w:val="right" w:pos="7560"/>
          </w:tabs>
          <w:ind w:right="-76"/>
          <w:rPr>
            <w:b/>
            <w:bCs/>
            <w:sz w:val="32"/>
            <w:szCs w:val="40"/>
          </w:rPr>
        </w:pPr>
        <w:r w:rsidRPr="00231FC4">
          <w:rPr>
            <w:sz w:val="20"/>
            <w:szCs w:val="20"/>
          </w:rPr>
          <w:fldChar w:fldCharType="begin"/>
        </w:r>
        <w:r w:rsidR="00824902" w:rsidRPr="00231FC4">
          <w:rPr>
            <w:sz w:val="20"/>
            <w:szCs w:val="20"/>
          </w:rPr>
          <w:instrText xml:space="preserve"> PAGE   \* MERGEFORMAT </w:instrText>
        </w:r>
        <w:r w:rsidRPr="00231FC4">
          <w:rPr>
            <w:sz w:val="20"/>
            <w:szCs w:val="20"/>
          </w:rPr>
          <w:fldChar w:fldCharType="separate"/>
        </w:r>
        <w:r w:rsidR="006B756A">
          <w:rPr>
            <w:noProof/>
            <w:sz w:val="20"/>
            <w:szCs w:val="20"/>
          </w:rPr>
          <w:t>452</w:t>
        </w:r>
        <w:r w:rsidRPr="00231FC4">
          <w:rPr>
            <w:sz w:val="20"/>
            <w:szCs w:val="20"/>
          </w:rPr>
          <w:fldChar w:fldCharType="end"/>
        </w:r>
        <w:r w:rsidR="00824902" w:rsidRPr="00231FC4">
          <w:rPr>
            <w:sz w:val="20"/>
            <w:szCs w:val="20"/>
          </w:rPr>
          <w:tab/>
        </w:r>
        <w:r w:rsidR="00824902" w:rsidRPr="00824902">
          <w:rPr>
            <w:sz w:val="20"/>
            <w:szCs w:val="20"/>
          </w:rPr>
          <w:t>Stamford University Bangladesh</w:t>
        </w:r>
      </w:p>
      <w:p w:rsidR="00824902" w:rsidRPr="00FD0C28" w:rsidRDefault="00824902" w:rsidP="00FD0C28">
        <w:pPr>
          <w:tabs>
            <w:tab w:val="right" w:pos="7560"/>
          </w:tabs>
          <w:rPr>
            <w:sz w:val="20"/>
            <w:szCs w:val="20"/>
          </w:rPr>
        </w:pPr>
        <w:r w:rsidRPr="007F3726">
          <w:rPr>
            <w:sz w:val="20"/>
            <w:szCs w:val="20"/>
          </w:rPr>
          <w:t xml:space="preserve"> </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A83E01" w:rsidRPr="00231FC4">
          <w:rPr>
            <w:sz w:val="20"/>
            <w:szCs w:val="20"/>
          </w:rPr>
          <w:fldChar w:fldCharType="begin"/>
        </w:r>
        <w:r w:rsidRPr="00231FC4">
          <w:rPr>
            <w:sz w:val="20"/>
            <w:szCs w:val="20"/>
          </w:rPr>
          <w:instrText xml:space="preserve"> PAGE   \* MERGEFORMAT </w:instrText>
        </w:r>
        <w:r w:rsidR="00A83E01" w:rsidRPr="00231FC4">
          <w:rPr>
            <w:sz w:val="20"/>
            <w:szCs w:val="20"/>
          </w:rPr>
          <w:fldChar w:fldCharType="separate"/>
        </w:r>
        <w:r w:rsidR="006B756A">
          <w:rPr>
            <w:noProof/>
            <w:sz w:val="20"/>
            <w:szCs w:val="20"/>
          </w:rPr>
          <w:t>453</w:t>
        </w:r>
        <w:r w:rsidR="00A83E01"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20"/>
  <w:evenAndOddHeaders/>
  <w:characterSpacingControl w:val="doNotCompress"/>
  <w:hdrShapeDefaults>
    <o:shapedefaults v:ext="edit" spidmax="26626"/>
  </w:hdrShapeDefaults>
  <w:footnotePr>
    <w:footnote w:id="0"/>
    <w:footnote w:id="1"/>
  </w:footnotePr>
  <w:endnotePr>
    <w:endnote w:id="0"/>
    <w:endnote w:id="1"/>
  </w:endnotePr>
  <w:compat/>
  <w:rsids>
    <w:rsidRoot w:val="00D037C0"/>
    <w:rsid w:val="00002420"/>
    <w:rsid w:val="0000582A"/>
    <w:rsid w:val="00006E5E"/>
    <w:rsid w:val="0000773A"/>
    <w:rsid w:val="00011E78"/>
    <w:rsid w:val="000126D6"/>
    <w:rsid w:val="00012BED"/>
    <w:rsid w:val="00012FA2"/>
    <w:rsid w:val="00013ED5"/>
    <w:rsid w:val="0002044E"/>
    <w:rsid w:val="0002384A"/>
    <w:rsid w:val="00024B29"/>
    <w:rsid w:val="00026EA7"/>
    <w:rsid w:val="0003072E"/>
    <w:rsid w:val="00044F3D"/>
    <w:rsid w:val="00054A43"/>
    <w:rsid w:val="000561CA"/>
    <w:rsid w:val="000566FA"/>
    <w:rsid w:val="00057A50"/>
    <w:rsid w:val="00062746"/>
    <w:rsid w:val="00063421"/>
    <w:rsid w:val="000668F8"/>
    <w:rsid w:val="00066D8F"/>
    <w:rsid w:val="000674E4"/>
    <w:rsid w:val="00084453"/>
    <w:rsid w:val="00084DDC"/>
    <w:rsid w:val="00090421"/>
    <w:rsid w:val="00094268"/>
    <w:rsid w:val="000976F2"/>
    <w:rsid w:val="0009790E"/>
    <w:rsid w:val="000A3DCB"/>
    <w:rsid w:val="000A694C"/>
    <w:rsid w:val="000B0E21"/>
    <w:rsid w:val="000B25DC"/>
    <w:rsid w:val="000B37F4"/>
    <w:rsid w:val="000B5390"/>
    <w:rsid w:val="000B6453"/>
    <w:rsid w:val="000B6A3B"/>
    <w:rsid w:val="000C3E87"/>
    <w:rsid w:val="000C3F08"/>
    <w:rsid w:val="000D02A9"/>
    <w:rsid w:val="000D17FD"/>
    <w:rsid w:val="000D26A8"/>
    <w:rsid w:val="000D4412"/>
    <w:rsid w:val="000D4451"/>
    <w:rsid w:val="000D6275"/>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5B17"/>
    <w:rsid w:val="00146BFC"/>
    <w:rsid w:val="001515E9"/>
    <w:rsid w:val="00151627"/>
    <w:rsid w:val="00154799"/>
    <w:rsid w:val="001560B9"/>
    <w:rsid w:val="0016006C"/>
    <w:rsid w:val="00160696"/>
    <w:rsid w:val="0016247E"/>
    <w:rsid w:val="00165D0F"/>
    <w:rsid w:val="001737FB"/>
    <w:rsid w:val="001762F5"/>
    <w:rsid w:val="001800CE"/>
    <w:rsid w:val="00182537"/>
    <w:rsid w:val="00182B93"/>
    <w:rsid w:val="00183574"/>
    <w:rsid w:val="00183B68"/>
    <w:rsid w:val="00185863"/>
    <w:rsid w:val="00187F93"/>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E7756"/>
    <w:rsid w:val="001F0092"/>
    <w:rsid w:val="001F0236"/>
    <w:rsid w:val="001F1915"/>
    <w:rsid w:val="001F2569"/>
    <w:rsid w:val="001F494A"/>
    <w:rsid w:val="00200220"/>
    <w:rsid w:val="00206E75"/>
    <w:rsid w:val="00210EF8"/>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6685"/>
    <w:rsid w:val="002730B3"/>
    <w:rsid w:val="002764CB"/>
    <w:rsid w:val="00277926"/>
    <w:rsid w:val="00277C68"/>
    <w:rsid w:val="002810A7"/>
    <w:rsid w:val="00281AA8"/>
    <w:rsid w:val="00282DF2"/>
    <w:rsid w:val="00284599"/>
    <w:rsid w:val="00290CF5"/>
    <w:rsid w:val="00293DB6"/>
    <w:rsid w:val="00296399"/>
    <w:rsid w:val="00296964"/>
    <w:rsid w:val="002970C4"/>
    <w:rsid w:val="002C1744"/>
    <w:rsid w:val="002C5D5F"/>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53F8F"/>
    <w:rsid w:val="003561CA"/>
    <w:rsid w:val="00356D40"/>
    <w:rsid w:val="00360420"/>
    <w:rsid w:val="00362361"/>
    <w:rsid w:val="00364836"/>
    <w:rsid w:val="0036572D"/>
    <w:rsid w:val="00367B2A"/>
    <w:rsid w:val="0037126D"/>
    <w:rsid w:val="0037433F"/>
    <w:rsid w:val="003755D4"/>
    <w:rsid w:val="00384015"/>
    <w:rsid w:val="003849D6"/>
    <w:rsid w:val="00385929"/>
    <w:rsid w:val="003916E7"/>
    <w:rsid w:val="00395C8C"/>
    <w:rsid w:val="00396B6A"/>
    <w:rsid w:val="003A48F8"/>
    <w:rsid w:val="003B20A3"/>
    <w:rsid w:val="003B2121"/>
    <w:rsid w:val="003B3B32"/>
    <w:rsid w:val="003B5A8D"/>
    <w:rsid w:val="003B7F31"/>
    <w:rsid w:val="003C16C5"/>
    <w:rsid w:val="003C20D9"/>
    <w:rsid w:val="003C2194"/>
    <w:rsid w:val="003C231E"/>
    <w:rsid w:val="003C32DC"/>
    <w:rsid w:val="003C344F"/>
    <w:rsid w:val="003C3757"/>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F78"/>
    <w:rsid w:val="00436FE2"/>
    <w:rsid w:val="0043724F"/>
    <w:rsid w:val="0044131C"/>
    <w:rsid w:val="00444CC3"/>
    <w:rsid w:val="0045114E"/>
    <w:rsid w:val="0045155A"/>
    <w:rsid w:val="00454183"/>
    <w:rsid w:val="00456964"/>
    <w:rsid w:val="00456E98"/>
    <w:rsid w:val="004605E9"/>
    <w:rsid w:val="00470CE2"/>
    <w:rsid w:val="004711C1"/>
    <w:rsid w:val="00472BA0"/>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E0396"/>
    <w:rsid w:val="004E7539"/>
    <w:rsid w:val="004E7B86"/>
    <w:rsid w:val="004F54E3"/>
    <w:rsid w:val="004F75DD"/>
    <w:rsid w:val="00501C51"/>
    <w:rsid w:val="00504398"/>
    <w:rsid w:val="00515DE7"/>
    <w:rsid w:val="00523406"/>
    <w:rsid w:val="005279BF"/>
    <w:rsid w:val="0053187C"/>
    <w:rsid w:val="0053788C"/>
    <w:rsid w:val="00542A5C"/>
    <w:rsid w:val="00544DBA"/>
    <w:rsid w:val="0054653C"/>
    <w:rsid w:val="00546C50"/>
    <w:rsid w:val="00552C45"/>
    <w:rsid w:val="005535DD"/>
    <w:rsid w:val="005557A2"/>
    <w:rsid w:val="00555BC9"/>
    <w:rsid w:val="005568B9"/>
    <w:rsid w:val="00564099"/>
    <w:rsid w:val="00564765"/>
    <w:rsid w:val="005676AA"/>
    <w:rsid w:val="00572AD6"/>
    <w:rsid w:val="005771E9"/>
    <w:rsid w:val="00577560"/>
    <w:rsid w:val="00580246"/>
    <w:rsid w:val="00582E13"/>
    <w:rsid w:val="0058400F"/>
    <w:rsid w:val="005859E3"/>
    <w:rsid w:val="00586A81"/>
    <w:rsid w:val="00592CB3"/>
    <w:rsid w:val="005942E5"/>
    <w:rsid w:val="005945E7"/>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E1B65"/>
    <w:rsid w:val="005E28FB"/>
    <w:rsid w:val="005E4FD8"/>
    <w:rsid w:val="005E5299"/>
    <w:rsid w:val="005E625C"/>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A2D65"/>
    <w:rsid w:val="006A6386"/>
    <w:rsid w:val="006A7401"/>
    <w:rsid w:val="006B56B4"/>
    <w:rsid w:val="006B69E4"/>
    <w:rsid w:val="006B6DC1"/>
    <w:rsid w:val="006B756A"/>
    <w:rsid w:val="006C2D93"/>
    <w:rsid w:val="006C2E88"/>
    <w:rsid w:val="006C3784"/>
    <w:rsid w:val="006C4524"/>
    <w:rsid w:val="006C6406"/>
    <w:rsid w:val="006D5E42"/>
    <w:rsid w:val="006D78A7"/>
    <w:rsid w:val="006E0B1E"/>
    <w:rsid w:val="006E25D3"/>
    <w:rsid w:val="006E3C3C"/>
    <w:rsid w:val="006E6CA4"/>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40FA6"/>
    <w:rsid w:val="00741EE7"/>
    <w:rsid w:val="007438D6"/>
    <w:rsid w:val="007444DC"/>
    <w:rsid w:val="007449F6"/>
    <w:rsid w:val="007463BE"/>
    <w:rsid w:val="00746889"/>
    <w:rsid w:val="00746CB4"/>
    <w:rsid w:val="007509DF"/>
    <w:rsid w:val="00757E30"/>
    <w:rsid w:val="0076031D"/>
    <w:rsid w:val="00761F8D"/>
    <w:rsid w:val="00762B4E"/>
    <w:rsid w:val="00770977"/>
    <w:rsid w:val="00774FB3"/>
    <w:rsid w:val="0077782B"/>
    <w:rsid w:val="007817D4"/>
    <w:rsid w:val="00785FA4"/>
    <w:rsid w:val="0078704B"/>
    <w:rsid w:val="00787339"/>
    <w:rsid w:val="007931D1"/>
    <w:rsid w:val="007972E6"/>
    <w:rsid w:val="00797C21"/>
    <w:rsid w:val="007A1EF8"/>
    <w:rsid w:val="007A32DF"/>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3726"/>
    <w:rsid w:val="007F4890"/>
    <w:rsid w:val="007F6440"/>
    <w:rsid w:val="00800582"/>
    <w:rsid w:val="00801824"/>
    <w:rsid w:val="00803283"/>
    <w:rsid w:val="008038BD"/>
    <w:rsid w:val="008040B2"/>
    <w:rsid w:val="00810EF3"/>
    <w:rsid w:val="0082248D"/>
    <w:rsid w:val="00822740"/>
    <w:rsid w:val="00824902"/>
    <w:rsid w:val="008249B7"/>
    <w:rsid w:val="00830521"/>
    <w:rsid w:val="008314F9"/>
    <w:rsid w:val="0083410F"/>
    <w:rsid w:val="008348CD"/>
    <w:rsid w:val="00835A3C"/>
    <w:rsid w:val="00843253"/>
    <w:rsid w:val="00843467"/>
    <w:rsid w:val="0085148C"/>
    <w:rsid w:val="00852FD7"/>
    <w:rsid w:val="008549F3"/>
    <w:rsid w:val="0085702D"/>
    <w:rsid w:val="00860452"/>
    <w:rsid w:val="00860A12"/>
    <w:rsid w:val="0086470B"/>
    <w:rsid w:val="0086472B"/>
    <w:rsid w:val="008657A8"/>
    <w:rsid w:val="00867FAD"/>
    <w:rsid w:val="00872783"/>
    <w:rsid w:val="00874008"/>
    <w:rsid w:val="008845D5"/>
    <w:rsid w:val="00884B6C"/>
    <w:rsid w:val="008920BB"/>
    <w:rsid w:val="00893DF1"/>
    <w:rsid w:val="00895ED2"/>
    <w:rsid w:val="008A3AD1"/>
    <w:rsid w:val="008B2CD3"/>
    <w:rsid w:val="008C0906"/>
    <w:rsid w:val="008C1211"/>
    <w:rsid w:val="008C4570"/>
    <w:rsid w:val="008C5848"/>
    <w:rsid w:val="008C6BC1"/>
    <w:rsid w:val="008C70F6"/>
    <w:rsid w:val="008C7897"/>
    <w:rsid w:val="008D279A"/>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6781B"/>
    <w:rsid w:val="009721F5"/>
    <w:rsid w:val="00972D76"/>
    <w:rsid w:val="0097533E"/>
    <w:rsid w:val="009765FA"/>
    <w:rsid w:val="0098067D"/>
    <w:rsid w:val="00985154"/>
    <w:rsid w:val="009853CC"/>
    <w:rsid w:val="00990D25"/>
    <w:rsid w:val="00992451"/>
    <w:rsid w:val="00994A6E"/>
    <w:rsid w:val="00995FE1"/>
    <w:rsid w:val="00996F0E"/>
    <w:rsid w:val="009A38F8"/>
    <w:rsid w:val="009A7728"/>
    <w:rsid w:val="009B0837"/>
    <w:rsid w:val="009B0DCC"/>
    <w:rsid w:val="009B7A53"/>
    <w:rsid w:val="009C12BF"/>
    <w:rsid w:val="009C435B"/>
    <w:rsid w:val="009C486E"/>
    <w:rsid w:val="009D65CD"/>
    <w:rsid w:val="009E05E0"/>
    <w:rsid w:val="009E2599"/>
    <w:rsid w:val="009E3F42"/>
    <w:rsid w:val="009E4B76"/>
    <w:rsid w:val="009E709D"/>
    <w:rsid w:val="009F2C76"/>
    <w:rsid w:val="009F33DD"/>
    <w:rsid w:val="00A02293"/>
    <w:rsid w:val="00A03783"/>
    <w:rsid w:val="00A03AE0"/>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56B66"/>
    <w:rsid w:val="00A602B0"/>
    <w:rsid w:val="00A65340"/>
    <w:rsid w:val="00A70E02"/>
    <w:rsid w:val="00A71F7C"/>
    <w:rsid w:val="00A74562"/>
    <w:rsid w:val="00A75A05"/>
    <w:rsid w:val="00A76E3B"/>
    <w:rsid w:val="00A770A0"/>
    <w:rsid w:val="00A8099C"/>
    <w:rsid w:val="00A8122A"/>
    <w:rsid w:val="00A8357B"/>
    <w:rsid w:val="00A83E01"/>
    <w:rsid w:val="00A86185"/>
    <w:rsid w:val="00A877E7"/>
    <w:rsid w:val="00A90322"/>
    <w:rsid w:val="00A91E35"/>
    <w:rsid w:val="00A9263A"/>
    <w:rsid w:val="00AA2F93"/>
    <w:rsid w:val="00AA3F56"/>
    <w:rsid w:val="00AA431A"/>
    <w:rsid w:val="00AA43EA"/>
    <w:rsid w:val="00AA6EDF"/>
    <w:rsid w:val="00AA70FC"/>
    <w:rsid w:val="00AB12F9"/>
    <w:rsid w:val="00AB156F"/>
    <w:rsid w:val="00AC1576"/>
    <w:rsid w:val="00AC468A"/>
    <w:rsid w:val="00AC6E9E"/>
    <w:rsid w:val="00AC71B0"/>
    <w:rsid w:val="00AD65E9"/>
    <w:rsid w:val="00AE2A9B"/>
    <w:rsid w:val="00AE4D6E"/>
    <w:rsid w:val="00AE57C5"/>
    <w:rsid w:val="00AE720D"/>
    <w:rsid w:val="00AE73DB"/>
    <w:rsid w:val="00AF2133"/>
    <w:rsid w:val="00AF485A"/>
    <w:rsid w:val="00AF5727"/>
    <w:rsid w:val="00AF7682"/>
    <w:rsid w:val="00AF76D8"/>
    <w:rsid w:val="00B01EB9"/>
    <w:rsid w:val="00B129B1"/>
    <w:rsid w:val="00B15E42"/>
    <w:rsid w:val="00B21F85"/>
    <w:rsid w:val="00B223A7"/>
    <w:rsid w:val="00B23A7D"/>
    <w:rsid w:val="00B26D31"/>
    <w:rsid w:val="00B30973"/>
    <w:rsid w:val="00B339FF"/>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A57C0"/>
    <w:rsid w:val="00BA6573"/>
    <w:rsid w:val="00BB3AB3"/>
    <w:rsid w:val="00BB6DF1"/>
    <w:rsid w:val="00BC13B3"/>
    <w:rsid w:val="00BC17AA"/>
    <w:rsid w:val="00BC234B"/>
    <w:rsid w:val="00BC5E00"/>
    <w:rsid w:val="00BC6F8F"/>
    <w:rsid w:val="00BD41F0"/>
    <w:rsid w:val="00BD58C2"/>
    <w:rsid w:val="00BD5C9C"/>
    <w:rsid w:val="00BD7321"/>
    <w:rsid w:val="00BE2706"/>
    <w:rsid w:val="00BE7F73"/>
    <w:rsid w:val="00BF1FD4"/>
    <w:rsid w:val="00BF63E6"/>
    <w:rsid w:val="00C0153F"/>
    <w:rsid w:val="00C02448"/>
    <w:rsid w:val="00C02DBB"/>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3EA3"/>
    <w:rsid w:val="00C668AB"/>
    <w:rsid w:val="00C7012A"/>
    <w:rsid w:val="00C70284"/>
    <w:rsid w:val="00C71B07"/>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194E"/>
    <w:rsid w:val="00CC1DF6"/>
    <w:rsid w:val="00CC3700"/>
    <w:rsid w:val="00CC75CB"/>
    <w:rsid w:val="00CD113D"/>
    <w:rsid w:val="00CD5E89"/>
    <w:rsid w:val="00CE1284"/>
    <w:rsid w:val="00CE5311"/>
    <w:rsid w:val="00CF1154"/>
    <w:rsid w:val="00CF2A7E"/>
    <w:rsid w:val="00D00DA8"/>
    <w:rsid w:val="00D015EE"/>
    <w:rsid w:val="00D037C0"/>
    <w:rsid w:val="00D060E2"/>
    <w:rsid w:val="00D10F06"/>
    <w:rsid w:val="00D12EC9"/>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7407B"/>
    <w:rsid w:val="00D75472"/>
    <w:rsid w:val="00D80163"/>
    <w:rsid w:val="00D8123F"/>
    <w:rsid w:val="00D81808"/>
    <w:rsid w:val="00D82D12"/>
    <w:rsid w:val="00D86AFB"/>
    <w:rsid w:val="00D90677"/>
    <w:rsid w:val="00D93860"/>
    <w:rsid w:val="00DA2EC6"/>
    <w:rsid w:val="00DA50CD"/>
    <w:rsid w:val="00DA6A67"/>
    <w:rsid w:val="00DB17A9"/>
    <w:rsid w:val="00DC50FA"/>
    <w:rsid w:val="00DC5EC7"/>
    <w:rsid w:val="00DD0032"/>
    <w:rsid w:val="00DD02D6"/>
    <w:rsid w:val="00DD2571"/>
    <w:rsid w:val="00DD25C8"/>
    <w:rsid w:val="00DD56D3"/>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6401"/>
    <w:rsid w:val="00E47FDD"/>
    <w:rsid w:val="00E503A3"/>
    <w:rsid w:val="00E51704"/>
    <w:rsid w:val="00E57938"/>
    <w:rsid w:val="00E65115"/>
    <w:rsid w:val="00E658DB"/>
    <w:rsid w:val="00E708B3"/>
    <w:rsid w:val="00E7111D"/>
    <w:rsid w:val="00E83F38"/>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041E"/>
    <w:rsid w:val="00ED24A6"/>
    <w:rsid w:val="00ED4D27"/>
    <w:rsid w:val="00ED6068"/>
    <w:rsid w:val="00ED6B41"/>
    <w:rsid w:val="00EE016F"/>
    <w:rsid w:val="00EE06BD"/>
    <w:rsid w:val="00EE34D5"/>
    <w:rsid w:val="00EE483C"/>
    <w:rsid w:val="00EF1ED4"/>
    <w:rsid w:val="00EF23BA"/>
    <w:rsid w:val="00EF35B7"/>
    <w:rsid w:val="00EF4FAA"/>
    <w:rsid w:val="00F02287"/>
    <w:rsid w:val="00F0576F"/>
    <w:rsid w:val="00F07FDA"/>
    <w:rsid w:val="00F10CC2"/>
    <w:rsid w:val="00F11623"/>
    <w:rsid w:val="00F11897"/>
    <w:rsid w:val="00F12E5F"/>
    <w:rsid w:val="00F15F2A"/>
    <w:rsid w:val="00F167F3"/>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F8C"/>
    <w:rsid w:val="00F7014C"/>
    <w:rsid w:val="00F73770"/>
    <w:rsid w:val="00F73D2E"/>
    <w:rsid w:val="00F74BC1"/>
    <w:rsid w:val="00F7731F"/>
    <w:rsid w:val="00F80151"/>
    <w:rsid w:val="00F812A7"/>
    <w:rsid w:val="00F81727"/>
    <w:rsid w:val="00F85767"/>
    <w:rsid w:val="00F862E4"/>
    <w:rsid w:val="00F9166A"/>
    <w:rsid w:val="00F9294D"/>
    <w:rsid w:val="00F95A1B"/>
    <w:rsid w:val="00FA11A7"/>
    <w:rsid w:val="00FA1302"/>
    <w:rsid w:val="00FA761A"/>
    <w:rsid w:val="00FB0AE8"/>
    <w:rsid w:val="00FB39BF"/>
    <w:rsid w:val="00FB4B53"/>
    <w:rsid w:val="00FB7F8C"/>
    <w:rsid w:val="00FC1387"/>
    <w:rsid w:val="00FC2603"/>
    <w:rsid w:val="00FC2940"/>
    <w:rsid w:val="00FC7349"/>
    <w:rsid w:val="00FC787C"/>
    <w:rsid w:val="00FD0C28"/>
    <w:rsid w:val="00FD21CD"/>
    <w:rsid w:val="00FD3317"/>
    <w:rsid w:val="00FD378C"/>
    <w:rsid w:val="00FD40F4"/>
    <w:rsid w:val="00FD520B"/>
    <w:rsid w:val="00FE6EE4"/>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1874</Words>
  <Characters>10683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19</cp:revision>
  <cp:lastPrinted>2016-11-16T20:13:00Z</cp:lastPrinted>
  <dcterms:created xsi:type="dcterms:W3CDTF">2002-01-01T00:02:00Z</dcterms:created>
  <dcterms:modified xsi:type="dcterms:W3CDTF">2006-11-22T06:24:00Z</dcterms:modified>
</cp:coreProperties>
</file>